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54DDA" w14:textId="77777777" w:rsidR="004C7A89" w:rsidRDefault="00A27110" w:rsidP="00AF201E">
      <w:pPr>
        <w:pStyle w:val="a3"/>
        <w:shd w:val="clear" w:color="auto" w:fill="FFFFFF"/>
        <w:spacing w:before="0" w:beforeAutospacing="0" w:after="0" w:afterAutospacing="0" w:line="360" w:lineRule="auto"/>
        <w:jc w:val="center"/>
        <w:rPr>
          <w:rStyle w:val="a4"/>
          <w:rFonts w:ascii="Arial" w:hAnsi="Arial" w:cs="Arial"/>
          <w:color w:val="686868"/>
          <w:sz w:val="28"/>
          <w:szCs w:val="28"/>
        </w:rPr>
      </w:pPr>
      <w:r w:rsidRPr="004C7A89">
        <w:rPr>
          <w:rStyle w:val="a4"/>
          <w:rFonts w:ascii="Arial" w:hAnsi="Arial" w:cs="Arial"/>
          <w:color w:val="686868"/>
          <w:sz w:val="28"/>
          <w:szCs w:val="28"/>
        </w:rPr>
        <w:t>关于印发</w:t>
      </w:r>
      <w:r w:rsidRPr="004C7A89">
        <w:rPr>
          <w:rStyle w:val="a4"/>
          <w:rFonts w:ascii="Arial" w:hAnsi="Arial" w:cs="Arial"/>
          <w:color w:val="686868"/>
          <w:sz w:val="28"/>
          <w:szCs w:val="28"/>
        </w:rPr>
        <w:t>&lt;</w:t>
      </w:r>
      <w:r w:rsidRPr="004C7A89">
        <w:rPr>
          <w:rStyle w:val="a4"/>
          <w:rFonts w:ascii="Arial" w:hAnsi="Arial" w:cs="Arial"/>
          <w:color w:val="686868"/>
          <w:sz w:val="28"/>
          <w:szCs w:val="28"/>
        </w:rPr>
        <w:t>坪山新区高层次专业人才</w:t>
      </w:r>
      <w:r w:rsidRPr="004C7A89">
        <w:rPr>
          <w:rStyle w:val="a4"/>
          <w:rFonts w:ascii="Arial" w:hAnsi="Arial" w:cs="Arial"/>
          <w:color w:val="686868"/>
          <w:sz w:val="28"/>
          <w:szCs w:val="28"/>
        </w:rPr>
        <w:t>(</w:t>
      </w:r>
      <w:r w:rsidRPr="004C7A89">
        <w:rPr>
          <w:rStyle w:val="a4"/>
          <w:rFonts w:ascii="Arial" w:hAnsi="Arial" w:cs="Arial"/>
          <w:color w:val="686868"/>
          <w:sz w:val="28"/>
          <w:szCs w:val="28"/>
        </w:rPr>
        <w:t>团队</w:t>
      </w:r>
      <w:r w:rsidRPr="004C7A89">
        <w:rPr>
          <w:rStyle w:val="a4"/>
          <w:rFonts w:ascii="Arial" w:hAnsi="Arial" w:cs="Arial"/>
          <w:color w:val="686868"/>
          <w:sz w:val="28"/>
          <w:szCs w:val="28"/>
        </w:rPr>
        <w:t>)</w:t>
      </w:r>
      <w:r w:rsidRPr="004C7A89">
        <w:rPr>
          <w:rStyle w:val="a4"/>
          <w:rFonts w:ascii="Arial" w:hAnsi="Arial" w:cs="Arial"/>
          <w:color w:val="686868"/>
          <w:sz w:val="28"/>
          <w:szCs w:val="28"/>
        </w:rPr>
        <w:t>认定及综合保障管理办法</w:t>
      </w:r>
      <w:r w:rsidRPr="004C7A89">
        <w:rPr>
          <w:rStyle w:val="a4"/>
          <w:rFonts w:ascii="Arial" w:hAnsi="Arial" w:cs="Arial"/>
          <w:color w:val="686868"/>
          <w:sz w:val="28"/>
          <w:szCs w:val="28"/>
        </w:rPr>
        <w:t>(</w:t>
      </w:r>
      <w:r w:rsidRPr="004C7A89">
        <w:rPr>
          <w:rStyle w:val="a4"/>
          <w:rFonts w:ascii="Arial" w:hAnsi="Arial" w:cs="Arial"/>
          <w:color w:val="686868"/>
          <w:sz w:val="28"/>
          <w:szCs w:val="28"/>
        </w:rPr>
        <w:t>试行</w:t>
      </w:r>
      <w:r w:rsidRPr="004C7A89">
        <w:rPr>
          <w:rStyle w:val="a4"/>
          <w:rFonts w:ascii="Arial" w:hAnsi="Arial" w:cs="Arial"/>
          <w:color w:val="686868"/>
          <w:sz w:val="28"/>
          <w:szCs w:val="28"/>
        </w:rPr>
        <w:t>)</w:t>
      </w:r>
      <w:r w:rsidRPr="004C7A89">
        <w:rPr>
          <w:rStyle w:val="a4"/>
          <w:rFonts w:ascii="Arial" w:hAnsi="Arial" w:cs="Arial"/>
          <w:color w:val="686868"/>
          <w:sz w:val="28"/>
          <w:szCs w:val="28"/>
        </w:rPr>
        <w:t>》</w:t>
      </w:r>
    </w:p>
    <w:p w14:paraId="5CEA9F21" w14:textId="2FE78E27" w:rsidR="004C7A89" w:rsidRDefault="00A27110" w:rsidP="00AF201E">
      <w:pPr>
        <w:pStyle w:val="a3"/>
        <w:shd w:val="clear" w:color="auto" w:fill="FFFFFF"/>
        <w:spacing w:before="0" w:beforeAutospacing="0" w:after="0" w:afterAutospacing="0" w:line="360" w:lineRule="auto"/>
        <w:jc w:val="center"/>
        <w:rPr>
          <w:rStyle w:val="a4"/>
          <w:rFonts w:ascii="Arial" w:hAnsi="Arial" w:cs="Arial"/>
          <w:color w:val="686868"/>
          <w:sz w:val="28"/>
          <w:szCs w:val="28"/>
        </w:rPr>
      </w:pPr>
      <w:r w:rsidRPr="004C7A89">
        <w:rPr>
          <w:rStyle w:val="a4"/>
          <w:rFonts w:ascii="Arial" w:hAnsi="Arial" w:cs="Arial"/>
          <w:color w:val="686868"/>
          <w:sz w:val="28"/>
          <w:szCs w:val="28"/>
        </w:rPr>
        <w:t>的通知</w:t>
      </w:r>
    </w:p>
    <w:p w14:paraId="624B96E4" w14:textId="1CFACF2C" w:rsidR="00A27110" w:rsidRPr="004C7A89" w:rsidRDefault="00A27110" w:rsidP="00AF201E">
      <w:pPr>
        <w:pStyle w:val="a3"/>
        <w:shd w:val="clear" w:color="auto" w:fill="FFFFFF"/>
        <w:spacing w:before="0" w:beforeAutospacing="0" w:after="0" w:afterAutospacing="0" w:line="360" w:lineRule="auto"/>
        <w:jc w:val="center"/>
        <w:rPr>
          <w:rFonts w:ascii="Arial" w:hAnsi="Arial" w:cs="Arial"/>
          <w:color w:val="686868"/>
          <w:sz w:val="28"/>
          <w:szCs w:val="28"/>
        </w:rPr>
      </w:pPr>
      <w:proofErr w:type="gramStart"/>
      <w:r w:rsidRPr="004C7A89">
        <w:rPr>
          <w:rStyle w:val="a4"/>
          <w:rFonts w:ascii="Arial" w:hAnsi="Arial" w:cs="Arial"/>
          <w:color w:val="686868"/>
          <w:sz w:val="28"/>
          <w:szCs w:val="28"/>
        </w:rPr>
        <w:t>深坪组织通</w:t>
      </w:r>
      <w:proofErr w:type="gramEnd"/>
      <w:r w:rsidRPr="004C7A89">
        <w:rPr>
          <w:rStyle w:val="a4"/>
          <w:rFonts w:ascii="Arial" w:hAnsi="Arial" w:cs="Arial"/>
          <w:color w:val="686868"/>
          <w:sz w:val="28"/>
          <w:szCs w:val="28"/>
        </w:rPr>
        <w:t>[2016]6</w:t>
      </w:r>
      <w:r w:rsidRPr="004C7A89">
        <w:rPr>
          <w:rStyle w:val="a4"/>
          <w:rFonts w:ascii="Arial" w:hAnsi="Arial" w:cs="Arial"/>
          <w:color w:val="686868"/>
          <w:sz w:val="28"/>
          <w:szCs w:val="28"/>
        </w:rPr>
        <w:t>号</w:t>
      </w:r>
    </w:p>
    <w:p w14:paraId="08E89AF3" w14:textId="77777777" w:rsidR="00A27110" w:rsidRPr="004C7A89" w:rsidRDefault="00A27110" w:rsidP="00AF201E">
      <w:pPr>
        <w:pStyle w:val="a3"/>
        <w:shd w:val="clear" w:color="auto" w:fill="FFFFFF"/>
        <w:spacing w:before="0" w:beforeAutospacing="0" w:after="0" w:afterAutospacing="0" w:line="360" w:lineRule="auto"/>
        <w:jc w:val="center"/>
        <w:rPr>
          <w:rFonts w:ascii="Arial" w:hAnsi="Arial" w:cs="Arial"/>
          <w:color w:val="686868"/>
        </w:rPr>
      </w:pPr>
    </w:p>
    <w:p w14:paraId="5E8D01E4" w14:textId="0F4A47D2"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坪山、坑</w:t>
      </w:r>
      <w:proofErr w:type="gramStart"/>
      <w:r w:rsidRPr="004C7A89">
        <w:rPr>
          <w:rFonts w:ascii="Arial" w:hAnsi="Arial" w:cs="Arial"/>
          <w:color w:val="686868"/>
        </w:rPr>
        <w:t>梓</w:t>
      </w:r>
      <w:proofErr w:type="gramEnd"/>
      <w:r w:rsidRPr="004C7A89">
        <w:rPr>
          <w:rFonts w:ascii="Arial" w:hAnsi="Arial" w:cs="Arial"/>
          <w:color w:val="686868"/>
        </w:rPr>
        <w:t>党工委、办事处，区直各单位。驻区各单位，区属企业</w:t>
      </w:r>
      <w:r w:rsidR="00731F53">
        <w:rPr>
          <w:rFonts w:ascii="Arial" w:hAnsi="Arial" w:cs="Arial"/>
          <w:color w:val="686868"/>
        </w:rPr>
        <w:t>：</w:t>
      </w:r>
    </w:p>
    <w:p w14:paraId="628E68B5"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《坪山新区高层次专业人才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认定及综合保障管理办法</w:t>
      </w:r>
      <w:r w:rsidRPr="004C7A89">
        <w:rPr>
          <w:rFonts w:ascii="Arial" w:hAnsi="Arial" w:cs="Arial"/>
          <w:color w:val="686868"/>
        </w:rPr>
        <w:t>(</w:t>
      </w:r>
      <w:r w:rsidRPr="004C7A89">
        <w:rPr>
          <w:rFonts w:ascii="Arial" w:hAnsi="Arial" w:cs="Arial"/>
          <w:color w:val="686868"/>
        </w:rPr>
        <w:t>试行</w:t>
      </w:r>
      <w:r w:rsidRPr="004C7A89">
        <w:rPr>
          <w:rFonts w:ascii="Arial" w:hAnsi="Arial" w:cs="Arial"/>
          <w:color w:val="686868"/>
        </w:rPr>
        <w:t>)</w:t>
      </w:r>
      <w:r w:rsidRPr="004C7A89">
        <w:rPr>
          <w:rFonts w:ascii="Arial" w:hAnsi="Arial" w:cs="Arial"/>
          <w:color w:val="686868"/>
        </w:rPr>
        <w:t>》经新区党工委研究同意，现予以印发。请认真遵照执行。</w:t>
      </w:r>
    </w:p>
    <w:p w14:paraId="0C53E2A4" w14:textId="77777777" w:rsidR="00A27110" w:rsidRPr="004C7A89" w:rsidRDefault="00A27110" w:rsidP="00AF201E">
      <w:pPr>
        <w:pStyle w:val="a3"/>
        <w:shd w:val="clear" w:color="auto" w:fill="FFFFFF"/>
        <w:spacing w:before="0" w:beforeAutospacing="0" w:after="0" w:afterAutospacing="0" w:line="360" w:lineRule="auto"/>
        <w:jc w:val="right"/>
        <w:rPr>
          <w:rFonts w:ascii="Arial" w:hAnsi="Arial" w:cs="Arial"/>
          <w:color w:val="686868"/>
        </w:rPr>
      </w:pPr>
      <w:r w:rsidRPr="004C7A89">
        <w:rPr>
          <w:rFonts w:ascii="Arial" w:hAnsi="Arial" w:cs="Arial"/>
          <w:color w:val="686868"/>
        </w:rPr>
        <w:t xml:space="preserve">　　深圳市坪山新区组织人事局</w:t>
      </w:r>
    </w:p>
    <w:p w14:paraId="092A5CDD" w14:textId="77777777" w:rsidR="00A27110" w:rsidRPr="004C7A89" w:rsidRDefault="00A27110" w:rsidP="00AF201E">
      <w:pPr>
        <w:pStyle w:val="a3"/>
        <w:shd w:val="clear" w:color="auto" w:fill="FFFFFF"/>
        <w:spacing w:before="0" w:beforeAutospacing="0" w:after="0" w:afterAutospacing="0" w:line="360" w:lineRule="auto"/>
        <w:jc w:val="right"/>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2016</w:t>
      </w:r>
      <w:r w:rsidRPr="004C7A89">
        <w:rPr>
          <w:rFonts w:ascii="Arial" w:hAnsi="Arial" w:cs="Arial"/>
          <w:color w:val="686868"/>
        </w:rPr>
        <w:t>年</w:t>
      </w:r>
      <w:r w:rsidRPr="004C7A89">
        <w:rPr>
          <w:rFonts w:ascii="Arial" w:hAnsi="Arial" w:cs="Arial"/>
          <w:color w:val="686868"/>
        </w:rPr>
        <w:t>5</w:t>
      </w:r>
      <w:r w:rsidRPr="004C7A89">
        <w:rPr>
          <w:rFonts w:ascii="Arial" w:hAnsi="Arial" w:cs="Arial"/>
          <w:color w:val="686868"/>
        </w:rPr>
        <w:t>月</w:t>
      </w:r>
      <w:r w:rsidRPr="004C7A89">
        <w:rPr>
          <w:rFonts w:ascii="Arial" w:hAnsi="Arial" w:cs="Arial"/>
          <w:color w:val="686868"/>
        </w:rPr>
        <w:t>16</w:t>
      </w:r>
      <w:r w:rsidRPr="004C7A89">
        <w:rPr>
          <w:rFonts w:ascii="Arial" w:hAnsi="Arial" w:cs="Arial"/>
          <w:color w:val="686868"/>
        </w:rPr>
        <w:t>日</w:t>
      </w:r>
    </w:p>
    <w:p w14:paraId="39392F00" w14:textId="77777777" w:rsidR="00A27110" w:rsidRPr="004C7A89" w:rsidRDefault="00A27110" w:rsidP="00AF201E">
      <w:pPr>
        <w:pStyle w:val="a3"/>
        <w:shd w:val="clear" w:color="auto" w:fill="FFFFFF"/>
        <w:spacing w:before="0" w:beforeAutospacing="0" w:after="0" w:afterAutospacing="0" w:line="360" w:lineRule="auto"/>
        <w:jc w:val="right"/>
        <w:rPr>
          <w:rFonts w:ascii="Arial" w:hAnsi="Arial" w:cs="Arial"/>
          <w:color w:val="686868"/>
        </w:rPr>
      </w:pPr>
    </w:p>
    <w:p w14:paraId="61CCECFD" w14:textId="77777777" w:rsidR="00A27110" w:rsidRPr="004C7A89" w:rsidRDefault="00A27110" w:rsidP="00AF201E">
      <w:pPr>
        <w:pStyle w:val="a3"/>
        <w:shd w:val="clear" w:color="auto" w:fill="FFFFFF"/>
        <w:spacing w:before="0" w:beforeAutospacing="0" w:after="0" w:afterAutospacing="0" w:line="360" w:lineRule="auto"/>
        <w:jc w:val="right"/>
        <w:rPr>
          <w:rFonts w:ascii="Arial" w:hAnsi="Arial" w:cs="Arial"/>
          <w:color w:val="686868"/>
        </w:rPr>
      </w:pPr>
    </w:p>
    <w:p w14:paraId="77753C7C" w14:textId="77777777" w:rsidR="00AF201E" w:rsidRDefault="00AF201E" w:rsidP="00AF201E">
      <w:pPr>
        <w:pStyle w:val="a3"/>
        <w:shd w:val="clear" w:color="auto" w:fill="FFFFFF"/>
        <w:spacing w:before="0" w:beforeAutospacing="0" w:after="0" w:afterAutospacing="0" w:line="360" w:lineRule="auto"/>
        <w:jc w:val="center"/>
        <w:rPr>
          <w:rStyle w:val="a4"/>
          <w:rFonts w:ascii="Arial" w:hAnsi="Arial" w:cs="Arial"/>
          <w:color w:val="686868"/>
        </w:rPr>
      </w:pPr>
    </w:p>
    <w:p w14:paraId="0DAC8586" w14:textId="4DE5798F" w:rsidR="00A27110" w:rsidRPr="00AF201E" w:rsidRDefault="00A27110" w:rsidP="00AF201E">
      <w:pPr>
        <w:pStyle w:val="a3"/>
        <w:shd w:val="clear" w:color="auto" w:fill="FFFFFF"/>
        <w:spacing w:before="0" w:beforeAutospacing="0" w:after="0" w:afterAutospacing="0" w:line="360" w:lineRule="auto"/>
        <w:jc w:val="center"/>
        <w:rPr>
          <w:rFonts w:ascii="Arial" w:hAnsi="Arial" w:cs="Arial"/>
          <w:color w:val="686868"/>
          <w:sz w:val="28"/>
          <w:szCs w:val="28"/>
        </w:rPr>
      </w:pPr>
      <w:r w:rsidRPr="00AF201E">
        <w:rPr>
          <w:rStyle w:val="a4"/>
          <w:rFonts w:ascii="Arial" w:hAnsi="Arial" w:cs="Arial"/>
          <w:color w:val="686868"/>
          <w:sz w:val="28"/>
          <w:szCs w:val="28"/>
        </w:rPr>
        <w:t>坪山新区高层次专业人才</w:t>
      </w:r>
      <w:r w:rsidRPr="00AF201E">
        <w:rPr>
          <w:rStyle w:val="a4"/>
          <w:rFonts w:ascii="Arial" w:hAnsi="Arial" w:cs="Arial"/>
          <w:color w:val="686868"/>
          <w:sz w:val="28"/>
          <w:szCs w:val="28"/>
        </w:rPr>
        <w:t>(</w:t>
      </w:r>
      <w:r w:rsidRPr="00AF201E">
        <w:rPr>
          <w:rStyle w:val="a4"/>
          <w:rFonts w:ascii="Arial" w:hAnsi="Arial" w:cs="Arial"/>
          <w:color w:val="686868"/>
          <w:sz w:val="28"/>
          <w:szCs w:val="28"/>
        </w:rPr>
        <w:t>团队</w:t>
      </w:r>
      <w:r w:rsidRPr="00AF201E">
        <w:rPr>
          <w:rStyle w:val="a4"/>
          <w:rFonts w:ascii="Arial" w:hAnsi="Arial" w:cs="Arial"/>
          <w:color w:val="686868"/>
          <w:sz w:val="28"/>
          <w:szCs w:val="28"/>
        </w:rPr>
        <w:t>)</w:t>
      </w:r>
      <w:r w:rsidRPr="00AF201E">
        <w:rPr>
          <w:rStyle w:val="a4"/>
          <w:rFonts w:ascii="Arial" w:hAnsi="Arial" w:cs="Arial"/>
          <w:color w:val="686868"/>
          <w:sz w:val="28"/>
          <w:szCs w:val="28"/>
        </w:rPr>
        <w:t>认定及综合保障管理办法</w:t>
      </w:r>
      <w:r w:rsidRPr="00AF201E">
        <w:rPr>
          <w:rStyle w:val="a4"/>
          <w:rFonts w:ascii="Arial" w:hAnsi="Arial" w:cs="Arial"/>
          <w:color w:val="686868"/>
          <w:sz w:val="28"/>
          <w:szCs w:val="28"/>
        </w:rPr>
        <w:t>(</w:t>
      </w:r>
      <w:r w:rsidRPr="00AF201E">
        <w:rPr>
          <w:rStyle w:val="a4"/>
          <w:rFonts w:ascii="Arial" w:hAnsi="Arial" w:cs="Arial"/>
          <w:color w:val="686868"/>
          <w:sz w:val="28"/>
          <w:szCs w:val="28"/>
        </w:rPr>
        <w:t>试行</w:t>
      </w:r>
      <w:r w:rsidRPr="00AF201E">
        <w:rPr>
          <w:rStyle w:val="a4"/>
          <w:rFonts w:ascii="Arial" w:hAnsi="Arial" w:cs="Arial"/>
          <w:color w:val="686868"/>
          <w:sz w:val="28"/>
          <w:szCs w:val="28"/>
        </w:rPr>
        <w:t>)</w:t>
      </w:r>
    </w:p>
    <w:p w14:paraId="2E8B1077" w14:textId="77777777" w:rsidR="00A27110" w:rsidRPr="004C7A89" w:rsidRDefault="00A27110" w:rsidP="00AF201E">
      <w:pPr>
        <w:pStyle w:val="a3"/>
        <w:shd w:val="clear" w:color="auto" w:fill="FFFFFF"/>
        <w:spacing w:before="0" w:beforeAutospacing="0" w:after="0" w:afterAutospacing="0" w:line="360" w:lineRule="auto"/>
        <w:jc w:val="center"/>
        <w:rPr>
          <w:rFonts w:ascii="Arial" w:hAnsi="Arial" w:cs="Arial"/>
          <w:color w:val="686868"/>
        </w:rPr>
      </w:pPr>
    </w:p>
    <w:p w14:paraId="28037435" w14:textId="7BD318F8" w:rsidR="00A27110" w:rsidRPr="004C7A89" w:rsidRDefault="00A27110" w:rsidP="00731F53">
      <w:pPr>
        <w:pStyle w:val="a3"/>
        <w:shd w:val="clear" w:color="auto" w:fill="FFFFFF"/>
        <w:spacing w:before="0" w:beforeAutospacing="0" w:after="0" w:afterAutospacing="0" w:line="360" w:lineRule="auto"/>
        <w:jc w:val="center"/>
        <w:rPr>
          <w:rFonts w:ascii="Arial" w:hAnsi="Arial" w:cs="Arial"/>
          <w:color w:val="686868"/>
        </w:rPr>
      </w:pPr>
      <w:r w:rsidRPr="004C7A89">
        <w:rPr>
          <w:rStyle w:val="a4"/>
          <w:rFonts w:ascii="Arial" w:hAnsi="Arial" w:cs="Arial"/>
          <w:color w:val="686868"/>
        </w:rPr>
        <w:t>第一章</w:t>
      </w:r>
      <w:r w:rsidRPr="004C7A89">
        <w:rPr>
          <w:rStyle w:val="a4"/>
          <w:rFonts w:ascii="Arial" w:hAnsi="Arial" w:cs="Arial"/>
          <w:color w:val="686868"/>
        </w:rPr>
        <w:t xml:space="preserve"> </w:t>
      </w:r>
      <w:r w:rsidRPr="004C7A89">
        <w:rPr>
          <w:rStyle w:val="a4"/>
          <w:rFonts w:ascii="Arial" w:hAnsi="Arial" w:cs="Arial"/>
          <w:color w:val="686868"/>
        </w:rPr>
        <w:t>总则</w:t>
      </w:r>
    </w:p>
    <w:p w14:paraId="278DD9F7"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第一条</w:t>
      </w:r>
      <w:r w:rsidRPr="004C7A89">
        <w:rPr>
          <w:rFonts w:ascii="Arial" w:hAnsi="Arial" w:cs="Arial"/>
          <w:color w:val="686868"/>
        </w:rPr>
        <w:t xml:space="preserve"> </w:t>
      </w:r>
      <w:r w:rsidRPr="004C7A89">
        <w:rPr>
          <w:rFonts w:ascii="Arial" w:hAnsi="Arial" w:cs="Arial"/>
          <w:color w:val="686868"/>
        </w:rPr>
        <w:t>为建立科学、规范、体现能力、突出业绩的高层次专业人才评价和选拔体系。进一步健全高层次专业人才综合保障机制，大力吸引各类高层次专业人才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来坪山新区创新创业，根据中央、省、市人才政策有关规定和《深圳市坪山新区</w:t>
      </w:r>
      <w:r w:rsidRPr="004C7A89">
        <w:rPr>
          <w:rFonts w:ascii="Arial" w:hAnsi="Arial" w:cs="Arial"/>
          <w:color w:val="686868"/>
        </w:rPr>
        <w:t>“</w:t>
      </w:r>
      <w:r w:rsidRPr="004C7A89">
        <w:rPr>
          <w:rFonts w:ascii="Arial" w:hAnsi="Arial" w:cs="Arial"/>
          <w:color w:val="686868"/>
        </w:rPr>
        <w:t>聚龙计划</w:t>
      </w:r>
      <w:r w:rsidRPr="004C7A89">
        <w:rPr>
          <w:rFonts w:ascii="Arial" w:hAnsi="Arial" w:cs="Arial"/>
          <w:color w:val="686868"/>
        </w:rPr>
        <w:t>”</w:t>
      </w:r>
      <w:r w:rsidRPr="004C7A89">
        <w:rPr>
          <w:rFonts w:ascii="Arial" w:hAnsi="Arial" w:cs="Arial"/>
          <w:color w:val="686868"/>
        </w:rPr>
        <w:t>人才强区战略实施意见》，结合新区实际，制定本办法。</w:t>
      </w:r>
    </w:p>
    <w:p w14:paraId="07EFA1DD"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第二条</w:t>
      </w:r>
      <w:r w:rsidRPr="004C7A89">
        <w:rPr>
          <w:rFonts w:ascii="Arial" w:hAnsi="Arial" w:cs="Arial"/>
          <w:color w:val="686868"/>
        </w:rPr>
        <w:t xml:space="preserve"> </w:t>
      </w:r>
      <w:r w:rsidRPr="004C7A89">
        <w:rPr>
          <w:rFonts w:ascii="Arial" w:hAnsi="Arial" w:cs="Arial"/>
          <w:color w:val="686868"/>
        </w:rPr>
        <w:t>本办法所称的高层次专业人</w:t>
      </w:r>
      <w:proofErr w:type="gramStart"/>
      <w:r w:rsidRPr="004C7A89">
        <w:rPr>
          <w:rFonts w:ascii="Arial" w:hAnsi="Arial" w:cs="Arial"/>
          <w:color w:val="686868"/>
        </w:rPr>
        <w:t>才是指</w:t>
      </w:r>
      <w:proofErr w:type="gramEnd"/>
      <w:r w:rsidRPr="004C7A89">
        <w:rPr>
          <w:rFonts w:ascii="Arial" w:hAnsi="Arial" w:cs="Arial"/>
          <w:color w:val="686868"/>
        </w:rPr>
        <w:t>新区认定的</w:t>
      </w:r>
      <w:r w:rsidRPr="004C7A89">
        <w:rPr>
          <w:rFonts w:ascii="微软雅黑" w:eastAsia="微软雅黑" w:hAnsi="微软雅黑" w:cs="微软雅黑" w:hint="eastAsia"/>
          <w:color w:val="686868"/>
        </w:rPr>
        <w:t>Ⅰ</w:t>
      </w:r>
      <w:r w:rsidRPr="004C7A89">
        <w:rPr>
          <w:rFonts w:ascii="Arial" w:hAnsi="Arial" w:cs="Arial"/>
          <w:color w:val="686868"/>
        </w:rPr>
        <w:t>、</w:t>
      </w:r>
      <w:r w:rsidRPr="004C7A89">
        <w:rPr>
          <w:rFonts w:ascii="微软雅黑" w:eastAsia="微软雅黑" w:hAnsi="微软雅黑" w:cs="微软雅黑" w:hint="eastAsia"/>
          <w:color w:val="686868"/>
        </w:rPr>
        <w:t>Ⅱ</w:t>
      </w:r>
      <w:r w:rsidRPr="004C7A89">
        <w:rPr>
          <w:rFonts w:ascii="Arial" w:hAnsi="Arial" w:cs="Arial"/>
          <w:color w:val="686868"/>
        </w:rPr>
        <w:t>、</w:t>
      </w:r>
      <w:r w:rsidRPr="004C7A89">
        <w:rPr>
          <w:rFonts w:ascii="微软雅黑" w:eastAsia="微软雅黑" w:hAnsi="微软雅黑" w:cs="微软雅黑" w:hint="eastAsia"/>
          <w:color w:val="686868"/>
        </w:rPr>
        <w:t>Ⅲ</w:t>
      </w:r>
      <w:r w:rsidRPr="004C7A89">
        <w:rPr>
          <w:rFonts w:ascii="Arial" w:hAnsi="Arial" w:cs="Arial"/>
          <w:color w:val="686868"/>
        </w:rPr>
        <w:t>类高层次专业人才，所称的高层次专业团队是指新区认定的</w:t>
      </w:r>
      <w:r w:rsidRPr="004C7A89">
        <w:rPr>
          <w:rFonts w:ascii="微软雅黑" w:eastAsia="微软雅黑" w:hAnsi="微软雅黑" w:cs="微软雅黑" w:hint="eastAsia"/>
          <w:color w:val="686868"/>
        </w:rPr>
        <w:t>Ⅰ</w:t>
      </w:r>
      <w:r w:rsidRPr="004C7A89">
        <w:rPr>
          <w:rFonts w:ascii="Arial" w:hAnsi="Arial" w:cs="Arial"/>
          <w:color w:val="686868"/>
        </w:rPr>
        <w:t>、</w:t>
      </w:r>
      <w:r w:rsidRPr="004C7A89">
        <w:rPr>
          <w:rFonts w:ascii="微软雅黑" w:eastAsia="微软雅黑" w:hAnsi="微软雅黑" w:cs="微软雅黑" w:hint="eastAsia"/>
          <w:color w:val="686868"/>
        </w:rPr>
        <w:t>Ⅱ</w:t>
      </w:r>
      <w:r w:rsidRPr="004C7A89">
        <w:rPr>
          <w:rFonts w:ascii="Arial" w:hAnsi="Arial" w:cs="Arial"/>
          <w:color w:val="686868"/>
        </w:rPr>
        <w:t>类高层次专业团队。</w:t>
      </w:r>
    </w:p>
    <w:p w14:paraId="0F21598E"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第三条</w:t>
      </w:r>
      <w:r w:rsidRPr="004C7A89">
        <w:rPr>
          <w:rFonts w:ascii="Arial" w:hAnsi="Arial" w:cs="Arial"/>
          <w:color w:val="686868"/>
        </w:rPr>
        <w:t xml:space="preserve"> </w:t>
      </w:r>
      <w:r w:rsidRPr="004C7A89">
        <w:rPr>
          <w:rFonts w:ascii="Arial" w:hAnsi="Arial" w:cs="Arial"/>
          <w:color w:val="686868"/>
        </w:rPr>
        <w:t>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认定应根据新区对主导产业人才和紧缺人才的引进的需要，坚持公开、公平的原则，坚持品德、才能和业绩并重的原则，坚持业内认可和社会认可的原则。</w:t>
      </w:r>
    </w:p>
    <w:p w14:paraId="0D754DE4"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第四条</w:t>
      </w:r>
      <w:r w:rsidRPr="004C7A89">
        <w:rPr>
          <w:rFonts w:ascii="Arial" w:hAnsi="Arial" w:cs="Arial"/>
          <w:color w:val="686868"/>
        </w:rPr>
        <w:t xml:space="preserve"> </w:t>
      </w:r>
      <w:r w:rsidRPr="004C7A89">
        <w:rPr>
          <w:rFonts w:ascii="Arial" w:hAnsi="Arial" w:cs="Arial"/>
          <w:color w:val="686868"/>
        </w:rPr>
        <w:t>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认定工作采取自愿申报、审核认定和评审相结合的评定方式。</w:t>
      </w:r>
    </w:p>
    <w:p w14:paraId="11023A9C" w14:textId="649C56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lastRenderedPageBreak/>
        <w:t xml:space="preserve">　　第五条</w:t>
      </w:r>
      <w:r w:rsidRPr="004C7A89">
        <w:rPr>
          <w:rFonts w:ascii="Arial" w:hAnsi="Arial" w:cs="Arial"/>
          <w:color w:val="686868"/>
        </w:rPr>
        <w:t xml:space="preserve"> </w:t>
      </w:r>
      <w:r w:rsidRPr="004C7A89">
        <w:rPr>
          <w:rFonts w:ascii="Arial" w:hAnsi="Arial" w:cs="Arial"/>
          <w:color w:val="686868"/>
        </w:rPr>
        <w:t>新区人才工作领导小组负责高层次专业人才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的统筹协调和宏观管理，新区人才工作领导小组办公室</w:t>
      </w:r>
      <w:r w:rsidRPr="004C7A89">
        <w:rPr>
          <w:rFonts w:ascii="Arial" w:hAnsi="Arial" w:cs="Arial"/>
          <w:color w:val="686868"/>
        </w:rPr>
        <w:t>(</w:t>
      </w:r>
      <w:r w:rsidRPr="004C7A89">
        <w:rPr>
          <w:rFonts w:ascii="Arial" w:hAnsi="Arial" w:cs="Arial"/>
          <w:color w:val="686868"/>
        </w:rPr>
        <w:t>设在组织人事局，以下简称</w:t>
      </w:r>
      <w:r w:rsidRPr="004C7A89">
        <w:rPr>
          <w:rFonts w:ascii="Arial" w:hAnsi="Arial" w:cs="Arial"/>
          <w:color w:val="686868"/>
        </w:rPr>
        <w:t>“</w:t>
      </w:r>
      <w:r w:rsidRPr="004C7A89">
        <w:rPr>
          <w:rFonts w:ascii="Arial" w:hAnsi="Arial" w:cs="Arial"/>
          <w:color w:val="686868"/>
        </w:rPr>
        <w:t>新区人才办</w:t>
      </w:r>
      <w:r w:rsidRPr="004C7A89">
        <w:rPr>
          <w:rFonts w:ascii="Arial" w:hAnsi="Arial" w:cs="Arial"/>
          <w:color w:val="686868"/>
        </w:rPr>
        <w:t>”)</w:t>
      </w:r>
      <w:r w:rsidRPr="004C7A89">
        <w:rPr>
          <w:rFonts w:ascii="Arial" w:hAnsi="Arial" w:cs="Arial"/>
          <w:color w:val="686868"/>
        </w:rPr>
        <w:t>负责高层次专业人才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认定及综合保障管理工作的组织实施。</w:t>
      </w:r>
    </w:p>
    <w:p w14:paraId="1D8F3609" w14:textId="6C71CB97" w:rsidR="00A27110" w:rsidRPr="004C7A89" w:rsidRDefault="00A27110" w:rsidP="00731F53">
      <w:pPr>
        <w:pStyle w:val="a3"/>
        <w:shd w:val="clear" w:color="auto" w:fill="FFFFFF"/>
        <w:spacing w:before="0" w:beforeAutospacing="0" w:after="0" w:afterAutospacing="0" w:line="360" w:lineRule="auto"/>
        <w:jc w:val="center"/>
        <w:rPr>
          <w:rFonts w:ascii="Arial" w:hAnsi="Arial" w:cs="Arial"/>
          <w:color w:val="686868"/>
        </w:rPr>
      </w:pPr>
      <w:r w:rsidRPr="004C7A89">
        <w:rPr>
          <w:rStyle w:val="a4"/>
          <w:rFonts w:ascii="Arial" w:hAnsi="Arial" w:cs="Arial"/>
          <w:color w:val="686868"/>
        </w:rPr>
        <w:t>第二章</w:t>
      </w:r>
      <w:r w:rsidRPr="004C7A89">
        <w:rPr>
          <w:rStyle w:val="a4"/>
          <w:rFonts w:ascii="Arial" w:hAnsi="Arial" w:cs="Arial"/>
          <w:color w:val="686868"/>
        </w:rPr>
        <w:t xml:space="preserve"> </w:t>
      </w:r>
      <w:r w:rsidRPr="004C7A89">
        <w:rPr>
          <w:rStyle w:val="a4"/>
          <w:rFonts w:ascii="Arial" w:hAnsi="Arial" w:cs="Arial"/>
          <w:color w:val="686868"/>
        </w:rPr>
        <w:t>认定范围与条件</w:t>
      </w:r>
    </w:p>
    <w:p w14:paraId="1A18B610"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第六条</w:t>
      </w:r>
      <w:r w:rsidRPr="004C7A89">
        <w:rPr>
          <w:rFonts w:ascii="Arial" w:hAnsi="Arial" w:cs="Arial"/>
          <w:color w:val="686868"/>
        </w:rPr>
        <w:t xml:space="preserve"> </w:t>
      </w:r>
      <w:r w:rsidRPr="004C7A89">
        <w:rPr>
          <w:rFonts w:ascii="Arial" w:hAnsi="Arial" w:cs="Arial"/>
          <w:color w:val="686868"/>
        </w:rPr>
        <w:t>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的认定不受国籍、户籍和身份限制。</w:t>
      </w:r>
    </w:p>
    <w:p w14:paraId="410D3F88"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第七条</w:t>
      </w:r>
      <w:r w:rsidRPr="004C7A89">
        <w:rPr>
          <w:rFonts w:ascii="Arial" w:hAnsi="Arial" w:cs="Arial"/>
          <w:color w:val="686868"/>
        </w:rPr>
        <w:t xml:space="preserve"> </w:t>
      </w:r>
      <w:r w:rsidRPr="004C7A89">
        <w:rPr>
          <w:rFonts w:ascii="Arial" w:hAnsi="Arial" w:cs="Arial"/>
          <w:color w:val="686868"/>
        </w:rPr>
        <w:t>高层次专业人才</w:t>
      </w:r>
      <w:proofErr w:type="gramStart"/>
      <w:r w:rsidRPr="004C7A89">
        <w:rPr>
          <w:rFonts w:ascii="Arial" w:hAnsi="Arial" w:cs="Arial"/>
          <w:color w:val="686868"/>
        </w:rPr>
        <w:t>〔</w:t>
      </w:r>
      <w:proofErr w:type="gramEnd"/>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主要符合新区主导产业的从已在坪山新区工作、来坪山新区自主创业或已与坪山新区单位达成工作意向的优秀专业人才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中认定产生。</w:t>
      </w:r>
    </w:p>
    <w:p w14:paraId="344B1554"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党政机关公务员、事业单位职员不列入认定对象</w:t>
      </w:r>
      <w:r w:rsidRPr="004C7A89">
        <w:rPr>
          <w:rFonts w:ascii="Arial" w:hAnsi="Arial" w:cs="Arial"/>
          <w:color w:val="686868"/>
        </w:rPr>
        <w:t>(</w:t>
      </w:r>
      <w:r w:rsidRPr="004C7A89">
        <w:rPr>
          <w:rFonts w:ascii="Arial" w:hAnsi="Arial" w:cs="Arial"/>
          <w:color w:val="686868"/>
        </w:rPr>
        <w:t>另有规定的除外</w:t>
      </w:r>
      <w:r w:rsidRPr="004C7A89">
        <w:rPr>
          <w:rFonts w:ascii="Arial" w:hAnsi="Arial" w:cs="Arial"/>
          <w:color w:val="686868"/>
        </w:rPr>
        <w:t>)</w:t>
      </w:r>
      <w:r w:rsidRPr="004C7A89">
        <w:rPr>
          <w:rFonts w:ascii="Arial" w:hAnsi="Arial" w:cs="Arial"/>
          <w:color w:val="686868"/>
        </w:rPr>
        <w:t>。</w:t>
      </w:r>
    </w:p>
    <w:p w14:paraId="3F7E17F3" w14:textId="59D5E90E"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第八条</w:t>
      </w:r>
      <w:r w:rsidRPr="004C7A89">
        <w:rPr>
          <w:rFonts w:ascii="Arial" w:hAnsi="Arial" w:cs="Arial"/>
          <w:color w:val="686868"/>
        </w:rPr>
        <w:t xml:space="preserve"> </w:t>
      </w:r>
      <w:r w:rsidRPr="004C7A89">
        <w:rPr>
          <w:rFonts w:ascii="Arial" w:hAnsi="Arial" w:cs="Arial"/>
          <w:color w:val="686868"/>
        </w:rPr>
        <w:t>高层次专业人才除应具备高层次专业人才认定标准规定的条件外，还应当具备下列条件</w:t>
      </w:r>
      <w:r w:rsidR="00731F53">
        <w:rPr>
          <w:rFonts w:ascii="Arial" w:hAnsi="Arial" w:cs="Arial"/>
          <w:color w:val="686868"/>
        </w:rPr>
        <w:t>：</w:t>
      </w:r>
    </w:p>
    <w:p w14:paraId="63699659" w14:textId="3871A174"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proofErr w:type="gramStart"/>
      <w:r w:rsidRPr="004C7A89">
        <w:rPr>
          <w:rFonts w:ascii="Arial" w:hAnsi="Arial" w:cs="Arial"/>
          <w:color w:val="686868"/>
        </w:rPr>
        <w:t>一</w:t>
      </w:r>
      <w:proofErr w:type="gramEnd"/>
      <w:r w:rsidRPr="004C7A89">
        <w:rPr>
          <w:rFonts w:ascii="Arial" w:hAnsi="Arial" w:cs="Arial"/>
          <w:color w:val="686868"/>
        </w:rPr>
        <w:t>)</w:t>
      </w:r>
      <w:r w:rsidRPr="004C7A89">
        <w:rPr>
          <w:rFonts w:ascii="Arial" w:hAnsi="Arial" w:cs="Arial"/>
          <w:color w:val="686868"/>
        </w:rPr>
        <w:t>遵纪守法，具有良好的职业道德</w:t>
      </w:r>
      <w:r w:rsidR="00731F53">
        <w:rPr>
          <w:rFonts w:ascii="Arial" w:hAnsi="Arial" w:cs="Arial"/>
          <w:color w:val="686868"/>
        </w:rPr>
        <w:t>；</w:t>
      </w:r>
    </w:p>
    <w:p w14:paraId="64B9C2B3" w14:textId="471DFA2E"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二</w:t>
      </w:r>
      <w:r w:rsidRPr="004C7A89">
        <w:rPr>
          <w:rFonts w:ascii="Arial" w:hAnsi="Arial" w:cs="Arial"/>
          <w:color w:val="686868"/>
        </w:rPr>
        <w:t>)</w:t>
      </w:r>
      <w:r w:rsidRPr="004C7A89">
        <w:rPr>
          <w:rFonts w:ascii="Arial" w:hAnsi="Arial" w:cs="Arial"/>
          <w:color w:val="686868"/>
        </w:rPr>
        <w:t>专业基础扎实，自主创新能力强，具有严谨求实、探索求知、崇尚真理的科学精神</w:t>
      </w:r>
      <w:r w:rsidR="00731F53">
        <w:rPr>
          <w:rFonts w:ascii="Arial" w:hAnsi="Arial" w:cs="Arial"/>
          <w:color w:val="686868"/>
        </w:rPr>
        <w:t>；</w:t>
      </w:r>
    </w:p>
    <w:p w14:paraId="456F3C39" w14:textId="6043A45F"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三</w:t>
      </w:r>
      <w:r w:rsidRPr="004C7A89">
        <w:rPr>
          <w:rFonts w:ascii="Arial" w:hAnsi="Arial" w:cs="Arial"/>
          <w:color w:val="686868"/>
        </w:rPr>
        <w:t>)</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年来在工作岗位上取得突出业绩和成果，目前所从事的主要工作与本人专业专长密切相关</w:t>
      </w:r>
      <w:r w:rsidR="00731F53">
        <w:rPr>
          <w:rFonts w:ascii="Arial" w:hAnsi="Arial" w:cs="Arial"/>
          <w:color w:val="686868"/>
        </w:rPr>
        <w:t>；</w:t>
      </w:r>
    </w:p>
    <w:p w14:paraId="57661F76"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四</w:t>
      </w:r>
      <w:r w:rsidRPr="004C7A89">
        <w:rPr>
          <w:rFonts w:ascii="Arial" w:hAnsi="Arial" w:cs="Arial"/>
          <w:color w:val="686868"/>
        </w:rPr>
        <w:t>)</w:t>
      </w:r>
      <w:r w:rsidRPr="004C7A89">
        <w:rPr>
          <w:rFonts w:ascii="Arial" w:hAnsi="Arial" w:cs="Arial"/>
          <w:color w:val="686868"/>
        </w:rPr>
        <w:t>申请认定新区</w:t>
      </w:r>
      <w:r w:rsidRPr="004C7A89">
        <w:rPr>
          <w:rFonts w:ascii="微软雅黑" w:eastAsia="微软雅黑" w:hAnsi="微软雅黑" w:cs="微软雅黑" w:hint="eastAsia"/>
          <w:color w:val="686868"/>
        </w:rPr>
        <w:t>Ⅲ</w:t>
      </w:r>
      <w:r w:rsidRPr="004C7A89">
        <w:rPr>
          <w:rFonts w:ascii="Arial" w:hAnsi="Arial" w:cs="Arial"/>
          <w:color w:val="686868"/>
        </w:rPr>
        <w:t>类高层次专业人才者，其年龄应未满</w:t>
      </w:r>
      <w:r w:rsidRPr="004C7A89">
        <w:rPr>
          <w:rFonts w:ascii="Arial" w:hAnsi="Arial" w:cs="Arial"/>
          <w:color w:val="686868"/>
        </w:rPr>
        <w:t>40</w:t>
      </w:r>
      <w:r w:rsidRPr="004C7A89">
        <w:rPr>
          <w:rFonts w:ascii="Arial" w:hAnsi="Arial" w:cs="Arial"/>
          <w:color w:val="686868"/>
        </w:rPr>
        <w:t>周岁</w:t>
      </w:r>
      <w:r w:rsidRPr="004C7A89">
        <w:rPr>
          <w:rFonts w:ascii="Arial" w:hAnsi="Arial" w:cs="Arial"/>
          <w:color w:val="686868"/>
        </w:rPr>
        <w:t>(</w:t>
      </w:r>
      <w:r w:rsidRPr="004C7A89">
        <w:rPr>
          <w:rFonts w:ascii="Arial" w:hAnsi="Arial" w:cs="Arial"/>
          <w:color w:val="686868"/>
        </w:rPr>
        <w:t>年龄计算以申报当年</w:t>
      </w:r>
      <w:r w:rsidRPr="004C7A89">
        <w:rPr>
          <w:rFonts w:ascii="Arial" w:hAnsi="Arial" w:cs="Arial"/>
          <w:color w:val="686868"/>
        </w:rPr>
        <w:t>1</w:t>
      </w:r>
      <w:r w:rsidRPr="004C7A89">
        <w:rPr>
          <w:rFonts w:ascii="Arial" w:hAnsi="Arial" w:cs="Arial"/>
          <w:color w:val="686868"/>
        </w:rPr>
        <w:t>月</w:t>
      </w:r>
      <w:r w:rsidRPr="004C7A89">
        <w:rPr>
          <w:rFonts w:ascii="Arial" w:hAnsi="Arial" w:cs="Arial"/>
          <w:color w:val="686868"/>
        </w:rPr>
        <w:t>1</w:t>
      </w:r>
      <w:r w:rsidRPr="004C7A89">
        <w:rPr>
          <w:rFonts w:ascii="Arial" w:hAnsi="Arial" w:cs="Arial"/>
          <w:color w:val="686868"/>
        </w:rPr>
        <w:t>日为限</w:t>
      </w:r>
      <w:r w:rsidRPr="004C7A89">
        <w:rPr>
          <w:rFonts w:ascii="Arial" w:hAnsi="Arial" w:cs="Arial"/>
          <w:color w:val="686868"/>
        </w:rPr>
        <w:t>)</w:t>
      </w:r>
      <w:r w:rsidRPr="004C7A89">
        <w:rPr>
          <w:rFonts w:ascii="Arial" w:hAnsi="Arial" w:cs="Arial"/>
          <w:color w:val="686868"/>
        </w:rPr>
        <w:t>。有特别突出贡献者，年龄条件可适当放宽。</w:t>
      </w:r>
    </w:p>
    <w:p w14:paraId="03D1DA06" w14:textId="7566468D"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第九条</w:t>
      </w:r>
      <w:r w:rsidRPr="004C7A89">
        <w:rPr>
          <w:rFonts w:ascii="Arial" w:hAnsi="Arial" w:cs="Arial"/>
          <w:color w:val="686868"/>
        </w:rPr>
        <w:t xml:space="preserve"> </w:t>
      </w:r>
      <w:r w:rsidRPr="004C7A89">
        <w:rPr>
          <w:rFonts w:ascii="Arial" w:hAnsi="Arial" w:cs="Arial"/>
          <w:color w:val="686868"/>
        </w:rPr>
        <w:t>高层次专业团队除应具备高层次专业团队认定标准规定的条件外，还应当具备下列条件</w:t>
      </w:r>
      <w:r w:rsidR="00731F53">
        <w:rPr>
          <w:rFonts w:ascii="Arial" w:hAnsi="Arial" w:cs="Arial"/>
          <w:color w:val="686868"/>
        </w:rPr>
        <w:t>：</w:t>
      </w:r>
    </w:p>
    <w:p w14:paraId="24A5B7BA" w14:textId="5E0E2635"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proofErr w:type="gramStart"/>
      <w:r w:rsidRPr="004C7A89">
        <w:rPr>
          <w:rFonts w:ascii="Arial" w:hAnsi="Arial" w:cs="Arial"/>
          <w:color w:val="686868"/>
        </w:rPr>
        <w:t>一</w:t>
      </w:r>
      <w:proofErr w:type="gramEnd"/>
      <w:r w:rsidRPr="004C7A89">
        <w:rPr>
          <w:rFonts w:ascii="Arial" w:hAnsi="Arial" w:cs="Arial"/>
          <w:color w:val="686868"/>
        </w:rPr>
        <w:t>)</w:t>
      </w:r>
      <w:r w:rsidRPr="004C7A89">
        <w:rPr>
          <w:rFonts w:ascii="Arial" w:hAnsi="Arial" w:cs="Arial"/>
          <w:color w:val="686868"/>
        </w:rPr>
        <w:t>团队所属</w:t>
      </w:r>
      <w:r w:rsidRPr="004C7A89">
        <w:rPr>
          <w:rFonts w:ascii="Arial" w:hAnsi="Arial" w:cs="Arial"/>
          <w:color w:val="686868"/>
        </w:rPr>
        <w:t>.</w:t>
      </w:r>
      <w:r w:rsidRPr="004C7A89">
        <w:rPr>
          <w:rFonts w:ascii="Arial" w:hAnsi="Arial" w:cs="Arial"/>
          <w:color w:val="686868"/>
        </w:rPr>
        <w:t>单位的工商注册地、经营地、纳税地均在坪山新区</w:t>
      </w:r>
      <w:r w:rsidR="00731F53">
        <w:rPr>
          <w:rFonts w:ascii="Arial" w:hAnsi="Arial" w:cs="Arial"/>
          <w:color w:val="686868"/>
        </w:rPr>
        <w:t>；</w:t>
      </w:r>
    </w:p>
    <w:p w14:paraId="0486201C" w14:textId="2CBC0176"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二</w:t>
      </w:r>
      <w:r w:rsidRPr="004C7A89">
        <w:rPr>
          <w:rFonts w:ascii="Arial" w:hAnsi="Arial" w:cs="Arial"/>
          <w:color w:val="686868"/>
        </w:rPr>
        <w:t>)</w:t>
      </w:r>
      <w:r w:rsidRPr="004C7A89">
        <w:rPr>
          <w:rFonts w:ascii="Arial" w:hAnsi="Arial" w:cs="Arial"/>
          <w:color w:val="686868"/>
        </w:rPr>
        <w:t>遵纪守法，具有良好的职业道德和团队合作精神</w:t>
      </w:r>
      <w:r w:rsidR="00731F53">
        <w:rPr>
          <w:rFonts w:ascii="Arial" w:hAnsi="Arial" w:cs="Arial"/>
          <w:color w:val="686868"/>
        </w:rPr>
        <w:t>；</w:t>
      </w:r>
    </w:p>
    <w:p w14:paraId="288A74DE"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三</w:t>
      </w:r>
      <w:r w:rsidRPr="004C7A89">
        <w:rPr>
          <w:rFonts w:ascii="Arial" w:hAnsi="Arial" w:cs="Arial"/>
          <w:color w:val="686868"/>
        </w:rPr>
        <w:t>)</w:t>
      </w:r>
      <w:r w:rsidRPr="004C7A89">
        <w:rPr>
          <w:rFonts w:ascii="Arial" w:hAnsi="Arial" w:cs="Arial"/>
          <w:color w:val="686868"/>
        </w:rPr>
        <w:t>具备较高创新能力，掌握核心技术，目前的科研成果在本领域内具有明显优势和创新潜力，能对新区支柱产业和战略性新兴产业发展产生重大影响。</w:t>
      </w:r>
    </w:p>
    <w:p w14:paraId="62B21FF2"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四</w:t>
      </w:r>
      <w:r w:rsidRPr="004C7A89">
        <w:rPr>
          <w:rFonts w:ascii="Arial" w:hAnsi="Arial" w:cs="Arial"/>
          <w:color w:val="686868"/>
        </w:rPr>
        <w:t>)</w:t>
      </w:r>
      <w:r w:rsidRPr="004C7A89">
        <w:rPr>
          <w:rFonts w:ascii="Arial" w:hAnsi="Arial" w:cs="Arial"/>
          <w:color w:val="686868"/>
        </w:rPr>
        <w:t>高层次专业团队</w:t>
      </w:r>
      <w:proofErr w:type="gramStart"/>
      <w:r w:rsidRPr="004C7A89">
        <w:rPr>
          <w:rFonts w:ascii="Arial" w:hAnsi="Arial" w:cs="Arial"/>
          <w:color w:val="686868"/>
        </w:rPr>
        <w:t>带头入需为</w:t>
      </w:r>
      <w:proofErr w:type="gramEnd"/>
      <w:r w:rsidRPr="004C7A89">
        <w:rPr>
          <w:rFonts w:ascii="Arial" w:hAnsi="Arial" w:cs="Arial"/>
          <w:color w:val="686868"/>
        </w:rPr>
        <w:t>坪山新区高层次专业人才，具有全日制本科以上学历，且从事相关专业工作两年以上，取得</w:t>
      </w:r>
      <w:proofErr w:type="gramStart"/>
      <w:r w:rsidRPr="004C7A89">
        <w:rPr>
          <w:rFonts w:ascii="Arial" w:hAnsi="Arial" w:cs="Arial"/>
          <w:color w:val="686868"/>
        </w:rPr>
        <w:t>显著科技</w:t>
      </w:r>
      <w:proofErr w:type="gramEnd"/>
      <w:r w:rsidRPr="004C7A89">
        <w:rPr>
          <w:rFonts w:ascii="Arial" w:hAnsi="Arial" w:cs="Arial"/>
          <w:color w:val="686868"/>
        </w:rPr>
        <w:t>成果，并直</w:t>
      </w:r>
      <w:r w:rsidRPr="004C7A89">
        <w:rPr>
          <w:rFonts w:ascii="Arial" w:hAnsi="Arial" w:cs="Arial"/>
          <w:color w:val="686868"/>
        </w:rPr>
        <w:t>.</w:t>
      </w:r>
      <w:proofErr w:type="gramStart"/>
      <w:r w:rsidRPr="004C7A89">
        <w:rPr>
          <w:rFonts w:ascii="Arial" w:hAnsi="Arial" w:cs="Arial"/>
          <w:color w:val="686868"/>
        </w:rPr>
        <w:t>接参与</w:t>
      </w:r>
      <w:proofErr w:type="gramEnd"/>
      <w:r w:rsidRPr="004C7A89">
        <w:rPr>
          <w:rFonts w:ascii="Arial" w:hAnsi="Arial" w:cs="Arial"/>
          <w:color w:val="686868"/>
        </w:rPr>
        <w:t>团队的项目研发。</w:t>
      </w:r>
    </w:p>
    <w:p w14:paraId="66575A6C" w14:textId="5CAE01C0"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第十条</w:t>
      </w:r>
      <w:r w:rsidRPr="004C7A89">
        <w:rPr>
          <w:rFonts w:ascii="Arial" w:hAnsi="Arial" w:cs="Arial"/>
          <w:color w:val="686868"/>
        </w:rPr>
        <w:t xml:space="preserve"> </w:t>
      </w:r>
      <w:r w:rsidRPr="004C7A89">
        <w:rPr>
          <w:rFonts w:ascii="Arial" w:hAnsi="Arial" w:cs="Arial"/>
          <w:color w:val="686868"/>
        </w:rPr>
        <w:t>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不具备高层次专业人才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认定标准，但确属新区发展主导产业人才和紧缺人才，能够证明其具有相应技术资历、专业能力或工作成就的，可通过所在单位申报，由新区人才办会同市有关行业主管部门和行业协会共同认定。</w:t>
      </w:r>
    </w:p>
    <w:p w14:paraId="4034C291" w14:textId="1A85F985" w:rsidR="00A27110" w:rsidRPr="004C7A89" w:rsidRDefault="00A27110" w:rsidP="00731F53">
      <w:pPr>
        <w:pStyle w:val="a3"/>
        <w:shd w:val="clear" w:color="auto" w:fill="FFFFFF"/>
        <w:spacing w:before="0" w:beforeAutospacing="0" w:after="0" w:afterAutospacing="0" w:line="360" w:lineRule="auto"/>
        <w:jc w:val="center"/>
        <w:rPr>
          <w:rFonts w:ascii="Arial" w:hAnsi="Arial" w:cs="Arial"/>
          <w:color w:val="686868"/>
        </w:rPr>
      </w:pPr>
      <w:r w:rsidRPr="004C7A89">
        <w:rPr>
          <w:rStyle w:val="a4"/>
          <w:rFonts w:ascii="Arial" w:hAnsi="Arial" w:cs="Arial"/>
          <w:color w:val="686868"/>
        </w:rPr>
        <w:t>第三章</w:t>
      </w:r>
      <w:r w:rsidRPr="004C7A89">
        <w:rPr>
          <w:rStyle w:val="a4"/>
          <w:rFonts w:ascii="Arial" w:hAnsi="Arial" w:cs="Arial"/>
          <w:color w:val="686868"/>
        </w:rPr>
        <w:t xml:space="preserve"> </w:t>
      </w:r>
      <w:r w:rsidRPr="004C7A89">
        <w:rPr>
          <w:rStyle w:val="a4"/>
          <w:rFonts w:ascii="Arial" w:hAnsi="Arial" w:cs="Arial"/>
          <w:color w:val="686868"/>
        </w:rPr>
        <w:t>认定标准编制与发布</w:t>
      </w:r>
    </w:p>
    <w:p w14:paraId="43190CA4"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lastRenderedPageBreak/>
        <w:t xml:space="preserve">　　第十一条</w:t>
      </w:r>
      <w:r w:rsidRPr="004C7A89">
        <w:rPr>
          <w:rFonts w:ascii="Arial" w:hAnsi="Arial" w:cs="Arial"/>
          <w:color w:val="686868"/>
        </w:rPr>
        <w:t xml:space="preserve"> </w:t>
      </w:r>
      <w:r w:rsidRPr="004C7A89">
        <w:rPr>
          <w:rFonts w:ascii="Arial" w:hAnsi="Arial" w:cs="Arial"/>
          <w:color w:val="686868"/>
        </w:rPr>
        <w:t>坪山新区将根据本区产业发展和高层次专业人才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需求状况，制定高层次专业人才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认定标准，并结合实际情况适时调整，实行动态发布机制。</w:t>
      </w:r>
    </w:p>
    <w:p w14:paraId="3306D2DC" w14:textId="6D89FB31"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第十二条</w:t>
      </w:r>
      <w:r w:rsidRPr="004C7A89">
        <w:rPr>
          <w:rFonts w:ascii="Arial" w:hAnsi="Arial" w:cs="Arial"/>
          <w:color w:val="686868"/>
        </w:rPr>
        <w:t xml:space="preserve"> </w:t>
      </w:r>
      <w:r w:rsidRPr="004C7A89">
        <w:rPr>
          <w:rFonts w:ascii="Arial" w:hAnsi="Arial" w:cs="Arial"/>
          <w:color w:val="686868"/>
        </w:rPr>
        <w:t>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认定标准约编制和发布程序如下</w:t>
      </w:r>
      <w:r w:rsidR="00731F53">
        <w:rPr>
          <w:rFonts w:ascii="Arial" w:hAnsi="Arial" w:cs="Arial"/>
          <w:color w:val="686868"/>
        </w:rPr>
        <w:t>：</w:t>
      </w:r>
    </w:p>
    <w:p w14:paraId="27D40F40"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proofErr w:type="gramStart"/>
      <w:r w:rsidRPr="004C7A89">
        <w:rPr>
          <w:rFonts w:ascii="Arial" w:hAnsi="Arial" w:cs="Arial"/>
          <w:color w:val="686868"/>
        </w:rPr>
        <w:t>一</w:t>
      </w:r>
      <w:proofErr w:type="gramEnd"/>
      <w:r w:rsidRPr="004C7A89">
        <w:rPr>
          <w:rFonts w:ascii="Arial" w:hAnsi="Arial" w:cs="Arial"/>
          <w:color w:val="686868"/>
        </w:rPr>
        <w:t>)</w:t>
      </w:r>
      <w:r w:rsidRPr="004C7A89">
        <w:rPr>
          <w:rFonts w:ascii="Arial" w:hAnsi="Arial" w:cs="Arial"/>
          <w:color w:val="686868"/>
        </w:rPr>
        <w:t>新区入才办经过调查研究，广泛征求社会各界</w:t>
      </w:r>
      <w:proofErr w:type="gramStart"/>
      <w:r w:rsidRPr="004C7A89">
        <w:rPr>
          <w:rFonts w:ascii="Arial" w:hAnsi="Arial" w:cs="Arial"/>
          <w:color w:val="686868"/>
        </w:rPr>
        <w:t>一</w:t>
      </w:r>
      <w:proofErr w:type="gramEnd"/>
      <w:r w:rsidRPr="004C7A89">
        <w:rPr>
          <w:rFonts w:ascii="Arial" w:hAnsi="Arial" w:cs="Arial"/>
          <w:color w:val="686868"/>
        </w:rPr>
        <w:t>意见，会同政府行业主管部</w:t>
      </w:r>
      <w:r w:rsidRPr="004C7A89">
        <w:rPr>
          <w:rFonts w:ascii="Arial" w:hAnsi="Arial" w:cs="Arial"/>
          <w:color w:val="686868"/>
        </w:rPr>
        <w:t>!</w:t>
      </w:r>
      <w:proofErr w:type="gramStart"/>
      <w:r w:rsidRPr="004C7A89">
        <w:rPr>
          <w:rFonts w:ascii="Arial" w:hAnsi="Arial" w:cs="Arial"/>
          <w:color w:val="686868"/>
        </w:rPr>
        <w:t>”</w:t>
      </w:r>
      <w:r w:rsidRPr="004C7A89">
        <w:rPr>
          <w:rFonts w:ascii="Arial" w:hAnsi="Arial" w:cs="Arial"/>
          <w:color w:val="686868"/>
        </w:rPr>
        <w:t>谬和行业协会研究编制高层次专业人才</w:t>
      </w:r>
      <w:proofErr w:type="gramEnd"/>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认定标准。</w:t>
      </w:r>
    </w:p>
    <w:p w14:paraId="0D59CF1D"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二</w:t>
      </w:r>
      <w:r w:rsidRPr="004C7A89">
        <w:rPr>
          <w:rFonts w:ascii="Arial" w:hAnsi="Arial" w:cs="Arial"/>
          <w:color w:val="686868"/>
        </w:rPr>
        <w:t>)</w:t>
      </w:r>
      <w:r w:rsidRPr="004C7A89">
        <w:rPr>
          <w:rFonts w:ascii="Arial" w:hAnsi="Arial" w:cs="Arial"/>
          <w:color w:val="686868"/>
        </w:rPr>
        <w:t>新区人才办召集相关政府主管部门、行业协会、专家等组成评估委员会，对高层次专业人才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认定标准进行评估、论证。</w:t>
      </w:r>
    </w:p>
    <w:p w14:paraId="31F2CC8C" w14:textId="20C223D5"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三</w:t>
      </w:r>
      <w:r w:rsidRPr="004C7A89">
        <w:rPr>
          <w:rFonts w:ascii="Arial" w:hAnsi="Arial" w:cs="Arial"/>
          <w:color w:val="686868"/>
        </w:rPr>
        <w:t>)</w:t>
      </w:r>
      <w:r w:rsidRPr="004C7A89">
        <w:rPr>
          <w:rFonts w:ascii="Arial" w:hAnsi="Arial" w:cs="Arial"/>
          <w:color w:val="686868"/>
        </w:rPr>
        <w:t>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认定标准经新区人才工作领导小组审定后由新区人才办发布实施。</w:t>
      </w:r>
    </w:p>
    <w:p w14:paraId="4A9DEF46" w14:textId="52E564EA" w:rsidR="00A27110" w:rsidRPr="004C7A89" w:rsidRDefault="00A27110" w:rsidP="00731F53">
      <w:pPr>
        <w:pStyle w:val="a3"/>
        <w:shd w:val="clear" w:color="auto" w:fill="FFFFFF"/>
        <w:spacing w:before="0" w:beforeAutospacing="0" w:after="0" w:afterAutospacing="0" w:line="360" w:lineRule="auto"/>
        <w:jc w:val="center"/>
        <w:rPr>
          <w:rFonts w:ascii="Arial" w:hAnsi="Arial" w:cs="Arial"/>
          <w:color w:val="686868"/>
        </w:rPr>
      </w:pPr>
      <w:r w:rsidRPr="004C7A89">
        <w:rPr>
          <w:rStyle w:val="a4"/>
          <w:rFonts w:ascii="Arial" w:hAnsi="Arial" w:cs="Arial"/>
          <w:color w:val="686868"/>
        </w:rPr>
        <w:t>第四章</w:t>
      </w:r>
      <w:r w:rsidRPr="004C7A89">
        <w:rPr>
          <w:rStyle w:val="a4"/>
          <w:rFonts w:ascii="Arial" w:hAnsi="Arial" w:cs="Arial"/>
          <w:color w:val="686868"/>
        </w:rPr>
        <w:t xml:space="preserve"> </w:t>
      </w:r>
      <w:r w:rsidRPr="004C7A89">
        <w:rPr>
          <w:rStyle w:val="a4"/>
          <w:rFonts w:ascii="Arial" w:hAnsi="Arial" w:cs="Arial"/>
          <w:color w:val="686868"/>
        </w:rPr>
        <w:t>认定程序</w:t>
      </w:r>
    </w:p>
    <w:p w14:paraId="27F13728"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第十三条</w:t>
      </w:r>
      <w:r w:rsidRPr="004C7A89">
        <w:rPr>
          <w:rFonts w:ascii="Arial" w:hAnsi="Arial" w:cs="Arial"/>
          <w:color w:val="686868"/>
        </w:rPr>
        <w:t xml:space="preserve"> </w:t>
      </w:r>
      <w:r w:rsidRPr="004C7A89">
        <w:rPr>
          <w:rFonts w:ascii="Arial" w:hAnsi="Arial" w:cs="Arial"/>
          <w:color w:val="686868"/>
        </w:rPr>
        <w:t>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认定申请常年受理。</w:t>
      </w:r>
    </w:p>
    <w:p w14:paraId="6BDDD47E" w14:textId="1806E711"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第十四条</w:t>
      </w:r>
      <w:r w:rsidRPr="004C7A89">
        <w:rPr>
          <w:rFonts w:ascii="Arial" w:hAnsi="Arial" w:cs="Arial"/>
          <w:color w:val="686868"/>
        </w:rPr>
        <w:t xml:space="preserve"> </w:t>
      </w:r>
      <w:r w:rsidRPr="004C7A89">
        <w:rPr>
          <w:rFonts w:ascii="Arial" w:hAnsi="Arial" w:cs="Arial"/>
          <w:color w:val="686868"/>
        </w:rPr>
        <w:t>直接认定。高层次专业人才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符合《坪山新区高层次专业人才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认定标准》的。可直接认定，按下列规定执行</w:t>
      </w:r>
      <w:r w:rsidR="00731F53">
        <w:rPr>
          <w:rFonts w:ascii="Arial" w:hAnsi="Arial" w:cs="Arial"/>
          <w:color w:val="686868"/>
        </w:rPr>
        <w:t>：</w:t>
      </w:r>
    </w:p>
    <w:p w14:paraId="382DD33F"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proofErr w:type="gramStart"/>
      <w:r w:rsidRPr="004C7A89">
        <w:rPr>
          <w:rFonts w:ascii="Arial" w:hAnsi="Arial" w:cs="Arial"/>
          <w:color w:val="686868"/>
        </w:rPr>
        <w:t>一</w:t>
      </w:r>
      <w:proofErr w:type="gramEnd"/>
      <w:r w:rsidRPr="004C7A89">
        <w:rPr>
          <w:rFonts w:ascii="Arial" w:hAnsi="Arial" w:cs="Arial"/>
          <w:color w:val="686868"/>
        </w:rPr>
        <w:t>)</w:t>
      </w:r>
      <w:r w:rsidRPr="004C7A89">
        <w:rPr>
          <w:rFonts w:ascii="Arial" w:hAnsi="Arial" w:cs="Arial"/>
          <w:color w:val="686868"/>
        </w:rPr>
        <w:t>个人</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申请。个人</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向所在单位提出认定申请，填写相关表格并提供证明材料。</w:t>
      </w:r>
    </w:p>
    <w:p w14:paraId="510DD9E6"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二</w:t>
      </w:r>
      <w:r w:rsidRPr="004C7A89">
        <w:rPr>
          <w:rFonts w:ascii="Arial" w:hAnsi="Arial" w:cs="Arial"/>
          <w:color w:val="686868"/>
        </w:rPr>
        <w:t>)</w:t>
      </w:r>
      <w:r w:rsidRPr="004C7A89">
        <w:rPr>
          <w:rFonts w:ascii="Arial" w:hAnsi="Arial" w:cs="Arial"/>
          <w:color w:val="686868"/>
        </w:rPr>
        <w:t>单位及政府主管部门审核。申请人</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所在单位进行审核，符合条件约报送到新区人才办审核。</w:t>
      </w:r>
    </w:p>
    <w:p w14:paraId="1B6D275F"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三</w:t>
      </w:r>
      <w:r w:rsidRPr="004C7A89">
        <w:rPr>
          <w:rFonts w:ascii="Arial" w:hAnsi="Arial" w:cs="Arial"/>
          <w:color w:val="686868"/>
        </w:rPr>
        <w:t>)</w:t>
      </w:r>
      <w:r w:rsidRPr="004C7A89">
        <w:rPr>
          <w:rFonts w:ascii="Arial" w:hAnsi="Arial" w:cs="Arial"/>
          <w:color w:val="686868"/>
        </w:rPr>
        <w:t>核准及公示。经新区人才办核准符合认定条件的人选</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，在坪山新区政府在线网站进行公示。</w:t>
      </w:r>
    </w:p>
    <w:p w14:paraId="458C20AF"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四</w:t>
      </w:r>
      <w:r w:rsidRPr="004C7A89">
        <w:rPr>
          <w:rFonts w:ascii="Arial" w:hAnsi="Arial" w:cs="Arial"/>
          <w:color w:val="686868"/>
        </w:rPr>
        <w:t>)</w:t>
      </w:r>
      <w:r w:rsidRPr="004C7A89">
        <w:rPr>
          <w:rFonts w:ascii="Arial" w:hAnsi="Arial" w:cs="Arial"/>
          <w:color w:val="686868"/>
        </w:rPr>
        <w:t>发证及入库。确定人选后由新区人才办为相应层次的高层次专</w:t>
      </w:r>
      <w:r w:rsidRPr="004C7A89">
        <w:rPr>
          <w:rFonts w:ascii="Arial" w:hAnsi="Arial" w:cs="Arial"/>
          <w:color w:val="686868"/>
        </w:rPr>
        <w:t>.</w:t>
      </w:r>
      <w:r w:rsidRPr="004C7A89">
        <w:rPr>
          <w:rFonts w:ascii="Arial" w:hAnsi="Arial" w:cs="Arial"/>
          <w:color w:val="686868"/>
        </w:rPr>
        <w:t>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获颁证书，进入坪山新区高层次专业人才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proofErr w:type="gramStart"/>
      <w:r w:rsidRPr="004C7A89">
        <w:rPr>
          <w:rFonts w:ascii="Arial" w:hAnsi="Arial" w:cs="Arial"/>
          <w:color w:val="686868"/>
        </w:rPr>
        <w:t>库并享受</w:t>
      </w:r>
      <w:proofErr w:type="gramEnd"/>
      <w:r w:rsidRPr="004C7A89">
        <w:rPr>
          <w:rFonts w:ascii="Arial" w:hAnsi="Arial" w:cs="Arial"/>
          <w:color w:val="686868"/>
        </w:rPr>
        <w:t>各项配套政策。</w:t>
      </w:r>
    </w:p>
    <w:p w14:paraId="2BCEA3C1" w14:textId="0230F825"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第十五条</w:t>
      </w:r>
      <w:r w:rsidRPr="004C7A89">
        <w:rPr>
          <w:rFonts w:ascii="Arial" w:hAnsi="Arial" w:cs="Arial"/>
          <w:color w:val="686868"/>
        </w:rPr>
        <w:t xml:space="preserve"> </w:t>
      </w:r>
      <w:r w:rsidRPr="004C7A89">
        <w:rPr>
          <w:rFonts w:ascii="Arial" w:hAnsi="Arial" w:cs="Arial"/>
          <w:color w:val="686868"/>
        </w:rPr>
        <w:t>评审认定。高层次专业人才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不完全符合《坪山新区高层次专业人才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认定标准》或对综合保障内容另有要求的，可进行评审认定，按下列规定执行</w:t>
      </w:r>
      <w:r w:rsidR="00731F53">
        <w:rPr>
          <w:rFonts w:ascii="Arial" w:hAnsi="Arial" w:cs="Arial"/>
          <w:color w:val="686868"/>
        </w:rPr>
        <w:t>：</w:t>
      </w:r>
    </w:p>
    <w:p w14:paraId="316CF636"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proofErr w:type="gramStart"/>
      <w:r w:rsidRPr="004C7A89">
        <w:rPr>
          <w:rFonts w:ascii="Arial" w:hAnsi="Arial" w:cs="Arial"/>
          <w:color w:val="686868"/>
        </w:rPr>
        <w:t>一</w:t>
      </w:r>
      <w:proofErr w:type="gramEnd"/>
      <w:r w:rsidRPr="004C7A89">
        <w:rPr>
          <w:rFonts w:ascii="Arial" w:hAnsi="Arial" w:cs="Arial"/>
          <w:color w:val="686868"/>
        </w:rPr>
        <w:t>)</w:t>
      </w:r>
      <w:r w:rsidRPr="004C7A89">
        <w:rPr>
          <w:rFonts w:ascii="Arial" w:hAnsi="Arial" w:cs="Arial"/>
          <w:color w:val="686868"/>
        </w:rPr>
        <w:t>初审。由人才办负责对拟引进高层次专业人才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进行审核。</w:t>
      </w:r>
    </w:p>
    <w:p w14:paraId="3C2E39F4"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二</w:t>
      </w:r>
      <w:r w:rsidRPr="004C7A89">
        <w:rPr>
          <w:rFonts w:ascii="Arial" w:hAnsi="Arial" w:cs="Arial"/>
          <w:color w:val="686868"/>
        </w:rPr>
        <w:t>)</w:t>
      </w:r>
      <w:r w:rsidRPr="004C7A89">
        <w:rPr>
          <w:rFonts w:ascii="Arial" w:hAnsi="Arial" w:cs="Arial"/>
          <w:color w:val="686868"/>
        </w:rPr>
        <w:t>现场评审。由人才办组织专家成立专家小组，对拟引进高层次专业人才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进行现场评审。现场评审围绕人才及团队的架构、学术及研究水平、创新能力、项目可行性、市场前景与潜力、引进单位的保障能力等方面，结合新区产业导向和紧缺人才进行评审。</w:t>
      </w:r>
    </w:p>
    <w:p w14:paraId="37349A1E" w14:textId="26F5C8D9"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三</w:t>
      </w:r>
      <w:r w:rsidRPr="004C7A89">
        <w:rPr>
          <w:rFonts w:ascii="Arial" w:hAnsi="Arial" w:cs="Arial"/>
          <w:color w:val="686868"/>
        </w:rPr>
        <w:t>)</w:t>
      </w:r>
      <w:r w:rsidRPr="004C7A89">
        <w:rPr>
          <w:rFonts w:ascii="Arial" w:hAnsi="Arial" w:cs="Arial"/>
          <w:color w:val="686868"/>
        </w:rPr>
        <w:t>新区人才工作领导小组审批。由人才办将评审结果上报新区人才工作小组会议进行审批。</w:t>
      </w:r>
    </w:p>
    <w:p w14:paraId="780946B0" w14:textId="455D4A3C" w:rsidR="00A27110" w:rsidRPr="004C7A89" w:rsidRDefault="00A27110" w:rsidP="00731F53">
      <w:pPr>
        <w:pStyle w:val="a3"/>
        <w:shd w:val="clear" w:color="auto" w:fill="FFFFFF"/>
        <w:spacing w:before="0" w:beforeAutospacing="0" w:after="0" w:afterAutospacing="0" w:line="360" w:lineRule="auto"/>
        <w:jc w:val="center"/>
        <w:rPr>
          <w:rFonts w:ascii="Arial" w:hAnsi="Arial" w:cs="Arial"/>
          <w:color w:val="686868"/>
        </w:rPr>
      </w:pPr>
      <w:r w:rsidRPr="004C7A89">
        <w:rPr>
          <w:rStyle w:val="a4"/>
          <w:rFonts w:ascii="Arial" w:hAnsi="Arial" w:cs="Arial"/>
          <w:color w:val="686868"/>
        </w:rPr>
        <w:lastRenderedPageBreak/>
        <w:t>第五章</w:t>
      </w:r>
      <w:r w:rsidRPr="004C7A89">
        <w:rPr>
          <w:rStyle w:val="a4"/>
          <w:rFonts w:ascii="Arial" w:hAnsi="Arial" w:cs="Arial"/>
          <w:color w:val="686868"/>
        </w:rPr>
        <w:t xml:space="preserve"> </w:t>
      </w:r>
      <w:r w:rsidRPr="004C7A89">
        <w:rPr>
          <w:rStyle w:val="a4"/>
          <w:rFonts w:ascii="Arial" w:hAnsi="Arial" w:cs="Arial"/>
          <w:color w:val="686868"/>
        </w:rPr>
        <w:t>综合保障</w:t>
      </w:r>
    </w:p>
    <w:p w14:paraId="16E9CD52"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第十六条</w:t>
      </w:r>
      <w:r w:rsidRPr="004C7A89">
        <w:rPr>
          <w:rFonts w:ascii="Arial" w:hAnsi="Arial" w:cs="Arial"/>
          <w:color w:val="686868"/>
        </w:rPr>
        <w:t xml:space="preserve"> </w:t>
      </w:r>
      <w:r w:rsidRPr="004C7A89">
        <w:rPr>
          <w:rFonts w:ascii="Arial" w:hAnsi="Arial" w:cs="Arial"/>
          <w:color w:val="686868"/>
        </w:rPr>
        <w:t>奖励补贴</w:t>
      </w:r>
    </w:p>
    <w:p w14:paraId="22766E2D"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proofErr w:type="gramStart"/>
      <w:r w:rsidRPr="004C7A89">
        <w:rPr>
          <w:rFonts w:ascii="Arial" w:hAnsi="Arial" w:cs="Arial"/>
          <w:color w:val="686868"/>
        </w:rPr>
        <w:t>一</w:t>
      </w:r>
      <w:proofErr w:type="gramEnd"/>
      <w:r w:rsidRPr="004C7A89">
        <w:rPr>
          <w:rFonts w:ascii="Arial" w:hAnsi="Arial" w:cs="Arial"/>
          <w:color w:val="686868"/>
        </w:rPr>
        <w:t>)</w:t>
      </w:r>
      <w:r w:rsidRPr="004C7A89">
        <w:rPr>
          <w:rFonts w:ascii="Arial" w:hAnsi="Arial" w:cs="Arial"/>
          <w:color w:val="686868"/>
        </w:rPr>
        <w:t>补贴标准</w:t>
      </w:r>
    </w:p>
    <w:p w14:paraId="346D6E58" w14:textId="0E7DDC51"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w:t>
      </w:r>
      <w:r w:rsidRPr="004C7A89">
        <w:rPr>
          <w:rFonts w:ascii="Arial" w:hAnsi="Arial" w:cs="Arial"/>
          <w:color w:val="686868"/>
        </w:rPr>
        <w:t>新区</w:t>
      </w:r>
      <w:r w:rsidRPr="004C7A89">
        <w:rPr>
          <w:rFonts w:ascii="Arial" w:hAnsi="Arial" w:cs="Arial"/>
          <w:color w:val="686868"/>
        </w:rPr>
        <w:t>I</w:t>
      </w:r>
      <w:r w:rsidRPr="004C7A89">
        <w:rPr>
          <w:rFonts w:ascii="Arial" w:hAnsi="Arial" w:cs="Arial"/>
          <w:color w:val="686868"/>
        </w:rPr>
        <w:t>类高层次专业人才</w:t>
      </w:r>
      <w:r w:rsidR="00731F53">
        <w:rPr>
          <w:rFonts w:ascii="Arial" w:hAnsi="Arial" w:cs="Arial"/>
          <w:color w:val="686868"/>
        </w:rPr>
        <w:t>：</w:t>
      </w:r>
    </w:p>
    <w:p w14:paraId="652EF012" w14:textId="5C0C39C0"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w:t>
      </w:r>
      <w:r w:rsidRPr="004C7A89">
        <w:rPr>
          <w:rFonts w:ascii="Arial" w:hAnsi="Arial" w:cs="Arial"/>
          <w:color w:val="686868"/>
        </w:rPr>
        <w:t>深圳市认定的杰出人才、国家级领军人才、海外高层次</w:t>
      </w:r>
      <w:r w:rsidRPr="004C7A89">
        <w:rPr>
          <w:rFonts w:ascii="Arial" w:hAnsi="Arial" w:cs="Arial"/>
          <w:color w:val="686868"/>
        </w:rPr>
        <w:t>A</w:t>
      </w:r>
      <w:r w:rsidRPr="004C7A89">
        <w:rPr>
          <w:rFonts w:ascii="Arial" w:hAnsi="Arial" w:cs="Arial"/>
          <w:color w:val="686868"/>
        </w:rPr>
        <w:t>类人才参照深圳市海外高层次</w:t>
      </w:r>
      <w:r w:rsidRPr="004C7A89">
        <w:rPr>
          <w:rFonts w:ascii="Arial" w:hAnsi="Arial" w:cs="Arial"/>
          <w:color w:val="686868"/>
        </w:rPr>
        <w:t>A</w:t>
      </w:r>
      <w:r w:rsidRPr="004C7A89">
        <w:rPr>
          <w:rFonts w:ascii="Arial" w:hAnsi="Arial" w:cs="Arial"/>
          <w:color w:val="686868"/>
        </w:rPr>
        <w:t>类人才奖励补贴标准等额补贴</w:t>
      </w:r>
      <w:r w:rsidR="00731F53">
        <w:rPr>
          <w:rFonts w:ascii="Arial" w:hAnsi="Arial" w:cs="Arial"/>
          <w:color w:val="686868"/>
        </w:rPr>
        <w:t>；</w:t>
      </w:r>
    </w:p>
    <w:p w14:paraId="54BCD507" w14:textId="7E106268"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(2)</w:t>
      </w:r>
      <w:r w:rsidRPr="004C7A89">
        <w:rPr>
          <w:rFonts w:ascii="Arial" w:hAnsi="Arial" w:cs="Arial"/>
          <w:color w:val="686868"/>
        </w:rPr>
        <w:t>地方级领军人才、海外高层次</w:t>
      </w:r>
      <w:r w:rsidRPr="004C7A89">
        <w:rPr>
          <w:rFonts w:ascii="Arial" w:hAnsi="Arial" w:cs="Arial"/>
          <w:color w:val="686868"/>
        </w:rPr>
        <w:t>B</w:t>
      </w:r>
      <w:r w:rsidRPr="004C7A89">
        <w:rPr>
          <w:rFonts w:ascii="Arial" w:hAnsi="Arial" w:cs="Arial"/>
          <w:color w:val="686868"/>
        </w:rPr>
        <w:t>类人才参照深圳市海外高层次</w:t>
      </w:r>
      <w:r w:rsidRPr="004C7A89">
        <w:rPr>
          <w:rFonts w:ascii="Arial" w:hAnsi="Arial" w:cs="Arial"/>
          <w:color w:val="686868"/>
        </w:rPr>
        <w:t>B</w:t>
      </w:r>
      <w:r w:rsidRPr="004C7A89">
        <w:rPr>
          <w:rFonts w:ascii="Arial" w:hAnsi="Arial" w:cs="Arial"/>
          <w:color w:val="686868"/>
        </w:rPr>
        <w:t>类人才奖励标准等额补贴</w:t>
      </w:r>
      <w:r w:rsidR="00731F53">
        <w:rPr>
          <w:rFonts w:ascii="Arial" w:hAnsi="Arial" w:cs="Arial"/>
          <w:color w:val="686868"/>
        </w:rPr>
        <w:t>；</w:t>
      </w:r>
    </w:p>
    <w:p w14:paraId="6B455C5C"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(3)</w:t>
      </w:r>
      <w:r w:rsidRPr="004C7A89">
        <w:rPr>
          <w:rFonts w:ascii="Arial" w:hAnsi="Arial" w:cs="Arial"/>
          <w:color w:val="686868"/>
        </w:rPr>
        <w:t>深圳市认定的后备级人才、海外高层次</w:t>
      </w:r>
      <w:r w:rsidRPr="004C7A89">
        <w:rPr>
          <w:rFonts w:ascii="Arial" w:hAnsi="Arial" w:cs="Arial"/>
          <w:color w:val="686868"/>
        </w:rPr>
        <w:t>C</w:t>
      </w:r>
      <w:r w:rsidRPr="004C7A89">
        <w:rPr>
          <w:rFonts w:ascii="Arial" w:hAnsi="Arial" w:cs="Arial"/>
          <w:color w:val="686868"/>
        </w:rPr>
        <w:t>类人才参照深圳市海外高层次</w:t>
      </w:r>
      <w:r w:rsidRPr="004C7A89">
        <w:rPr>
          <w:rFonts w:ascii="Arial" w:hAnsi="Arial" w:cs="Arial"/>
          <w:color w:val="686868"/>
        </w:rPr>
        <w:t>C</w:t>
      </w:r>
      <w:r w:rsidRPr="004C7A89">
        <w:rPr>
          <w:rFonts w:ascii="Arial" w:hAnsi="Arial" w:cs="Arial"/>
          <w:color w:val="686868"/>
        </w:rPr>
        <w:t>类人才奖励标准等额补贴。</w:t>
      </w:r>
    </w:p>
    <w:p w14:paraId="5EF52810"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2.</w:t>
      </w:r>
      <w:r w:rsidRPr="004C7A89">
        <w:rPr>
          <w:rFonts w:ascii="Arial" w:hAnsi="Arial" w:cs="Arial"/>
          <w:color w:val="686868"/>
        </w:rPr>
        <w:t>新区</w:t>
      </w:r>
      <w:r w:rsidRPr="004C7A89">
        <w:rPr>
          <w:rFonts w:ascii="Arial" w:hAnsi="Arial" w:cs="Arial"/>
          <w:color w:val="686868"/>
        </w:rPr>
        <w:t>II</w:t>
      </w:r>
      <w:r w:rsidRPr="004C7A89">
        <w:rPr>
          <w:rFonts w:ascii="Arial" w:hAnsi="Arial" w:cs="Arial"/>
          <w:color w:val="686868"/>
        </w:rPr>
        <w:t>类、</w:t>
      </w:r>
      <w:r w:rsidRPr="004C7A89">
        <w:rPr>
          <w:rFonts w:ascii="Arial" w:hAnsi="Arial" w:cs="Arial"/>
          <w:color w:val="686868"/>
        </w:rPr>
        <w:t>III</w:t>
      </w:r>
      <w:r w:rsidRPr="004C7A89">
        <w:rPr>
          <w:rFonts w:ascii="Arial" w:hAnsi="Arial" w:cs="Arial"/>
          <w:color w:val="686868"/>
        </w:rPr>
        <w:t>类高层次人才奖励补贴为</w:t>
      </w:r>
      <w:r w:rsidRPr="004C7A89">
        <w:rPr>
          <w:rFonts w:ascii="Arial" w:hAnsi="Arial" w:cs="Arial"/>
          <w:color w:val="686868"/>
        </w:rPr>
        <w:t>15</w:t>
      </w:r>
      <w:r w:rsidRPr="004C7A89">
        <w:rPr>
          <w:rFonts w:ascii="Arial" w:hAnsi="Arial" w:cs="Arial"/>
          <w:color w:val="686868"/>
        </w:rPr>
        <w:t>万元。</w:t>
      </w:r>
    </w:p>
    <w:p w14:paraId="7E0EC45A" w14:textId="3CEF21B9"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3.</w:t>
      </w:r>
      <w:r w:rsidRPr="004C7A89">
        <w:rPr>
          <w:rFonts w:ascii="Arial" w:hAnsi="Arial" w:cs="Arial"/>
          <w:color w:val="686868"/>
        </w:rPr>
        <w:t>高层次专业团队</w:t>
      </w:r>
      <w:r w:rsidR="00731F53">
        <w:rPr>
          <w:rFonts w:ascii="Arial" w:hAnsi="Arial" w:cs="Arial"/>
          <w:color w:val="686868"/>
        </w:rPr>
        <w:t>：</w:t>
      </w:r>
    </w:p>
    <w:p w14:paraId="178FA908"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w:t>
      </w:r>
      <w:proofErr w:type="gramStart"/>
      <w:r w:rsidRPr="004C7A89">
        <w:rPr>
          <w:rFonts w:ascii="Arial" w:hAnsi="Arial" w:cs="Arial"/>
          <w:color w:val="686868"/>
        </w:rPr>
        <w:t>新区工类</w:t>
      </w:r>
      <w:proofErr w:type="gramEnd"/>
      <w:r w:rsidRPr="004C7A89">
        <w:rPr>
          <w:rFonts w:ascii="Arial" w:hAnsi="Arial" w:cs="Arial"/>
          <w:color w:val="686868"/>
        </w:rPr>
        <w:t>高层次专业团队奖励补贴标准以获得该级别市级奖励补贴标准的</w:t>
      </w:r>
      <w:r w:rsidRPr="004C7A89">
        <w:rPr>
          <w:rFonts w:ascii="Arial" w:hAnsi="Arial" w:cs="Arial"/>
          <w:color w:val="686868"/>
        </w:rPr>
        <w:t>50%</w:t>
      </w:r>
      <w:r w:rsidRPr="004C7A89">
        <w:rPr>
          <w:rFonts w:ascii="Arial" w:hAnsi="Arial" w:cs="Arial"/>
          <w:color w:val="686868"/>
        </w:rPr>
        <w:t>、最高不超过人民币</w:t>
      </w:r>
      <w:r w:rsidRPr="004C7A89">
        <w:rPr>
          <w:rFonts w:ascii="Arial" w:hAnsi="Arial" w:cs="Arial"/>
          <w:color w:val="686868"/>
        </w:rPr>
        <w:t>500</w:t>
      </w:r>
      <w:r w:rsidRPr="004C7A89">
        <w:rPr>
          <w:rFonts w:ascii="Arial" w:hAnsi="Arial" w:cs="Arial"/>
          <w:color w:val="686868"/>
        </w:rPr>
        <w:t>万元执行。</w:t>
      </w:r>
    </w:p>
    <w:p w14:paraId="7D5466F4"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(2)</w:t>
      </w:r>
      <w:r w:rsidRPr="004C7A89">
        <w:rPr>
          <w:rFonts w:ascii="Arial" w:hAnsi="Arial" w:cs="Arial"/>
          <w:color w:val="686868"/>
        </w:rPr>
        <w:t>新区</w:t>
      </w:r>
      <w:r w:rsidRPr="004C7A89">
        <w:rPr>
          <w:rFonts w:ascii="Arial" w:hAnsi="Arial" w:cs="Arial"/>
          <w:color w:val="686868"/>
        </w:rPr>
        <w:t>II</w:t>
      </w:r>
      <w:r w:rsidRPr="004C7A89">
        <w:rPr>
          <w:rFonts w:ascii="Arial" w:hAnsi="Arial" w:cs="Arial"/>
          <w:color w:val="686868"/>
        </w:rPr>
        <w:t>类高层次专业团队奖励补贴则根据团队的创新能力、业绩贡献等内容组织专家评审，给予</w:t>
      </w:r>
      <w:r w:rsidRPr="004C7A89">
        <w:rPr>
          <w:rFonts w:ascii="Arial" w:hAnsi="Arial" w:cs="Arial"/>
          <w:color w:val="686868"/>
        </w:rPr>
        <w:t>300</w:t>
      </w:r>
      <w:r w:rsidRPr="004C7A89">
        <w:rPr>
          <w:rFonts w:ascii="Arial" w:hAnsi="Arial" w:cs="Arial"/>
          <w:color w:val="686868"/>
        </w:rPr>
        <w:t>万元奖励补贴。</w:t>
      </w:r>
    </w:p>
    <w:p w14:paraId="29FE90AF"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二</w:t>
      </w:r>
      <w:r w:rsidRPr="004C7A89">
        <w:rPr>
          <w:rFonts w:ascii="Arial" w:hAnsi="Arial" w:cs="Arial"/>
          <w:color w:val="686868"/>
        </w:rPr>
        <w:t>)</w:t>
      </w:r>
      <w:r w:rsidRPr="004C7A89">
        <w:rPr>
          <w:rFonts w:ascii="Arial" w:hAnsi="Arial" w:cs="Arial"/>
          <w:color w:val="686868"/>
        </w:rPr>
        <w:t>管理服务期内，高层次专业人才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层级发生变动的，其奖励补贴重新核算，已发金额合并计入变动后应发金额，但高层次专业人才获得的奖励补贴总额不得超过人民币</w:t>
      </w:r>
      <w:r w:rsidRPr="004C7A89">
        <w:rPr>
          <w:rFonts w:ascii="Arial" w:hAnsi="Arial" w:cs="Arial"/>
          <w:color w:val="686868"/>
        </w:rPr>
        <w:t>300</w:t>
      </w:r>
      <w:r w:rsidRPr="004C7A89">
        <w:rPr>
          <w:rFonts w:ascii="Arial" w:hAnsi="Arial" w:cs="Arial"/>
          <w:color w:val="686868"/>
        </w:rPr>
        <w:t>万元，高层次专业团队获得的奖励补贴不超过人民币</w:t>
      </w:r>
      <w:r w:rsidRPr="004C7A89">
        <w:rPr>
          <w:rFonts w:ascii="Arial" w:hAnsi="Arial" w:cs="Arial"/>
          <w:color w:val="686868"/>
        </w:rPr>
        <w:t>500</w:t>
      </w:r>
      <w:r w:rsidRPr="004C7A89">
        <w:rPr>
          <w:rFonts w:ascii="Arial" w:hAnsi="Arial" w:cs="Arial"/>
          <w:color w:val="686868"/>
        </w:rPr>
        <w:t>万元。</w:t>
      </w:r>
    </w:p>
    <w:p w14:paraId="26014EBC"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第十七条</w:t>
      </w:r>
      <w:r w:rsidRPr="004C7A89">
        <w:rPr>
          <w:rFonts w:ascii="Arial" w:hAnsi="Arial" w:cs="Arial"/>
          <w:color w:val="686868"/>
        </w:rPr>
        <w:t xml:space="preserve"> </w:t>
      </w:r>
      <w:r w:rsidRPr="004C7A89">
        <w:rPr>
          <w:rFonts w:ascii="Arial" w:hAnsi="Arial" w:cs="Arial"/>
          <w:color w:val="686868"/>
        </w:rPr>
        <w:t>培养资助</w:t>
      </w:r>
    </w:p>
    <w:p w14:paraId="1B364EE0" w14:textId="7D4C559A"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proofErr w:type="gramStart"/>
      <w:r w:rsidRPr="004C7A89">
        <w:rPr>
          <w:rFonts w:ascii="Arial" w:hAnsi="Arial" w:cs="Arial"/>
          <w:color w:val="686868"/>
        </w:rPr>
        <w:t>一</w:t>
      </w:r>
      <w:proofErr w:type="gramEnd"/>
      <w:r w:rsidRPr="004C7A89">
        <w:rPr>
          <w:rFonts w:ascii="Arial" w:hAnsi="Arial" w:cs="Arial"/>
          <w:color w:val="686868"/>
        </w:rPr>
        <w:t>)</w:t>
      </w:r>
      <w:r w:rsidRPr="004C7A89">
        <w:rPr>
          <w:rFonts w:ascii="Arial" w:hAnsi="Arial" w:cs="Arial"/>
          <w:color w:val="686868"/>
        </w:rPr>
        <w:t>资助内容</w:t>
      </w:r>
      <w:r w:rsidR="00731F53">
        <w:rPr>
          <w:rFonts w:ascii="Arial" w:hAnsi="Arial" w:cs="Arial"/>
          <w:color w:val="686868"/>
        </w:rPr>
        <w:t>：</w:t>
      </w:r>
      <w:r w:rsidRPr="004C7A89">
        <w:rPr>
          <w:rFonts w:ascii="Arial" w:hAnsi="Arial" w:cs="Arial"/>
          <w:color w:val="686868"/>
        </w:rPr>
        <w:t>培养资助主要为举办和参加学术会议。</w:t>
      </w:r>
    </w:p>
    <w:p w14:paraId="0D7CB348" w14:textId="78068DDC"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二</w:t>
      </w:r>
      <w:r w:rsidRPr="004C7A89">
        <w:rPr>
          <w:rFonts w:ascii="Arial" w:hAnsi="Arial" w:cs="Arial"/>
          <w:color w:val="686868"/>
        </w:rPr>
        <w:t>)</w:t>
      </w:r>
      <w:r w:rsidRPr="004C7A89">
        <w:rPr>
          <w:rFonts w:ascii="Arial" w:hAnsi="Arial" w:cs="Arial"/>
          <w:color w:val="686868"/>
        </w:rPr>
        <w:t>资助标准</w:t>
      </w:r>
      <w:r w:rsidR="00731F53">
        <w:rPr>
          <w:rFonts w:ascii="Arial" w:hAnsi="Arial" w:cs="Arial"/>
          <w:color w:val="686868"/>
        </w:rPr>
        <w:t>：</w:t>
      </w:r>
    </w:p>
    <w:p w14:paraId="03F684B6" w14:textId="65367C1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w:t>
      </w:r>
      <w:r w:rsidRPr="004C7A89">
        <w:rPr>
          <w:rFonts w:ascii="Arial" w:hAnsi="Arial" w:cs="Arial"/>
          <w:color w:val="686868"/>
        </w:rPr>
        <w:t>新区</w:t>
      </w:r>
      <w:r w:rsidRPr="004C7A89">
        <w:rPr>
          <w:rFonts w:ascii="微软雅黑" w:eastAsia="微软雅黑" w:hAnsi="微软雅黑" w:cs="微软雅黑" w:hint="eastAsia"/>
          <w:color w:val="686868"/>
        </w:rPr>
        <w:t>Ⅰ</w:t>
      </w:r>
      <w:r w:rsidRPr="004C7A89">
        <w:rPr>
          <w:rFonts w:ascii="Arial" w:hAnsi="Arial" w:cs="Arial"/>
          <w:color w:val="686868"/>
        </w:rPr>
        <w:t>、</w:t>
      </w:r>
      <w:r w:rsidRPr="004C7A89">
        <w:rPr>
          <w:rFonts w:ascii="微软雅黑" w:eastAsia="微软雅黑" w:hAnsi="微软雅黑" w:cs="微软雅黑" w:hint="eastAsia"/>
          <w:color w:val="686868"/>
        </w:rPr>
        <w:t>Ⅱ</w:t>
      </w:r>
      <w:r w:rsidRPr="004C7A89">
        <w:rPr>
          <w:rFonts w:ascii="Arial" w:hAnsi="Arial" w:cs="Arial"/>
          <w:color w:val="686868"/>
        </w:rPr>
        <w:t>、</w:t>
      </w:r>
      <w:r w:rsidRPr="004C7A89">
        <w:rPr>
          <w:rFonts w:ascii="微软雅黑" w:eastAsia="微软雅黑" w:hAnsi="微软雅黑" w:cs="微软雅黑" w:hint="eastAsia"/>
          <w:color w:val="686868"/>
        </w:rPr>
        <w:t>Ⅲ</w:t>
      </w:r>
      <w:r w:rsidRPr="004C7A89">
        <w:rPr>
          <w:rFonts w:ascii="Arial" w:hAnsi="Arial" w:cs="Arial"/>
          <w:color w:val="686868"/>
        </w:rPr>
        <w:t>类高层次专业人才和</w:t>
      </w:r>
      <w:r w:rsidRPr="004C7A89">
        <w:rPr>
          <w:rFonts w:ascii="微软雅黑" w:eastAsia="微软雅黑" w:hAnsi="微软雅黑" w:cs="微软雅黑" w:hint="eastAsia"/>
          <w:color w:val="686868"/>
        </w:rPr>
        <w:t>Ⅰ</w:t>
      </w:r>
      <w:r w:rsidRPr="004C7A89">
        <w:rPr>
          <w:rFonts w:ascii="Arial" w:hAnsi="Arial" w:cs="Arial"/>
          <w:color w:val="686868"/>
        </w:rPr>
        <w:t>、</w:t>
      </w:r>
      <w:r w:rsidRPr="004C7A89">
        <w:rPr>
          <w:rFonts w:ascii="微软雅黑" w:eastAsia="微软雅黑" w:hAnsi="微软雅黑" w:cs="微软雅黑" w:hint="eastAsia"/>
          <w:color w:val="686868"/>
        </w:rPr>
        <w:t>Ⅱ</w:t>
      </w:r>
      <w:r w:rsidRPr="004C7A89">
        <w:rPr>
          <w:rFonts w:ascii="Arial" w:hAnsi="Arial" w:cs="Arial"/>
          <w:color w:val="686868"/>
        </w:rPr>
        <w:t>类高层次专业团队核心成员可在管理期内申请举办会议资助，举办地点仅限于在坪山新区。区财政按以下标准给予资助。享受举办会议资助原则上每人每年不应超过</w:t>
      </w:r>
      <w:r w:rsidRPr="004C7A89">
        <w:rPr>
          <w:rFonts w:ascii="Arial" w:hAnsi="Arial" w:cs="Arial"/>
          <w:color w:val="686868"/>
        </w:rPr>
        <w:t>1</w:t>
      </w:r>
      <w:r w:rsidRPr="004C7A89">
        <w:rPr>
          <w:rFonts w:ascii="Arial" w:hAnsi="Arial" w:cs="Arial"/>
          <w:color w:val="686868"/>
        </w:rPr>
        <w:t>次。具体标准为：举办全球性国际学术会议，资助举办经费的</w:t>
      </w:r>
      <w:r w:rsidRPr="004C7A89">
        <w:rPr>
          <w:rFonts w:ascii="Arial" w:hAnsi="Arial" w:cs="Arial"/>
          <w:color w:val="686868"/>
        </w:rPr>
        <w:t>50%</w:t>
      </w:r>
      <w:r w:rsidRPr="004C7A89">
        <w:rPr>
          <w:rFonts w:ascii="Arial" w:hAnsi="Arial" w:cs="Arial"/>
          <w:color w:val="686868"/>
        </w:rPr>
        <w:t>，资助最高</w:t>
      </w:r>
      <w:r w:rsidRPr="004C7A89">
        <w:rPr>
          <w:rFonts w:ascii="Arial" w:hAnsi="Arial" w:cs="Arial"/>
          <w:color w:val="686868"/>
        </w:rPr>
        <w:t>20</w:t>
      </w:r>
      <w:r w:rsidRPr="004C7A89">
        <w:rPr>
          <w:rFonts w:ascii="Arial" w:hAnsi="Arial" w:cs="Arial"/>
          <w:color w:val="686868"/>
        </w:rPr>
        <w:t>万元</w:t>
      </w:r>
      <w:r w:rsidR="00731F53">
        <w:rPr>
          <w:rFonts w:ascii="Arial" w:hAnsi="Arial" w:cs="Arial"/>
          <w:color w:val="686868"/>
        </w:rPr>
        <w:t>；</w:t>
      </w:r>
      <w:r w:rsidRPr="004C7A89">
        <w:rPr>
          <w:rFonts w:ascii="Arial" w:hAnsi="Arial" w:cs="Arial"/>
          <w:color w:val="686868"/>
        </w:rPr>
        <w:t>举办亚洲区域性国际学术会议，资助举办经费的</w:t>
      </w:r>
      <w:r w:rsidRPr="004C7A89">
        <w:rPr>
          <w:rFonts w:ascii="Arial" w:hAnsi="Arial" w:cs="Arial"/>
          <w:color w:val="686868"/>
        </w:rPr>
        <w:t>40%</w:t>
      </w:r>
      <w:r w:rsidRPr="004C7A89">
        <w:rPr>
          <w:rFonts w:ascii="Arial" w:hAnsi="Arial" w:cs="Arial"/>
          <w:color w:val="686868"/>
        </w:rPr>
        <w:t>，资助最高</w:t>
      </w:r>
      <w:r w:rsidRPr="004C7A89">
        <w:rPr>
          <w:rFonts w:ascii="Arial" w:hAnsi="Arial" w:cs="Arial"/>
          <w:color w:val="686868"/>
        </w:rPr>
        <w:t>15</w:t>
      </w:r>
      <w:r w:rsidRPr="004C7A89">
        <w:rPr>
          <w:rFonts w:ascii="Arial" w:hAnsi="Arial" w:cs="Arial"/>
          <w:color w:val="686868"/>
        </w:rPr>
        <w:t>万元</w:t>
      </w:r>
      <w:r w:rsidR="00731F53">
        <w:rPr>
          <w:rFonts w:ascii="Arial" w:hAnsi="Arial" w:cs="Arial"/>
          <w:color w:val="686868"/>
        </w:rPr>
        <w:t>；</w:t>
      </w:r>
      <w:r w:rsidRPr="004C7A89">
        <w:rPr>
          <w:rFonts w:ascii="Arial" w:hAnsi="Arial" w:cs="Arial"/>
          <w:color w:val="686868"/>
        </w:rPr>
        <w:t>举办全国性</w:t>
      </w:r>
      <w:r w:rsidRPr="004C7A89">
        <w:rPr>
          <w:rFonts w:ascii="Arial" w:hAnsi="Arial" w:cs="Arial"/>
          <w:color w:val="686868"/>
        </w:rPr>
        <w:t>(</w:t>
      </w:r>
      <w:r w:rsidRPr="004C7A89">
        <w:rPr>
          <w:rFonts w:ascii="Arial" w:hAnsi="Arial" w:cs="Arial"/>
          <w:color w:val="686868"/>
        </w:rPr>
        <w:t>含港澳台</w:t>
      </w:r>
      <w:r w:rsidRPr="004C7A89">
        <w:rPr>
          <w:rFonts w:ascii="Arial" w:hAnsi="Arial" w:cs="Arial"/>
          <w:color w:val="686868"/>
        </w:rPr>
        <w:t>)</w:t>
      </w:r>
      <w:r w:rsidRPr="004C7A89">
        <w:rPr>
          <w:rFonts w:ascii="Arial" w:hAnsi="Arial" w:cs="Arial"/>
          <w:color w:val="686868"/>
        </w:rPr>
        <w:t>学术会议，资助举办经费的</w:t>
      </w:r>
      <w:r w:rsidRPr="004C7A89">
        <w:rPr>
          <w:rFonts w:ascii="Arial" w:hAnsi="Arial" w:cs="Arial"/>
          <w:color w:val="686868"/>
        </w:rPr>
        <w:t>30%</w:t>
      </w:r>
      <w:r w:rsidRPr="004C7A89">
        <w:rPr>
          <w:rFonts w:ascii="Arial" w:hAnsi="Arial" w:cs="Arial"/>
          <w:color w:val="686868"/>
        </w:rPr>
        <w:t>，资助最高</w:t>
      </w:r>
      <w:r w:rsidRPr="004C7A89">
        <w:rPr>
          <w:rFonts w:ascii="Arial" w:hAnsi="Arial" w:cs="Arial"/>
          <w:color w:val="686868"/>
        </w:rPr>
        <w:t>10</w:t>
      </w:r>
      <w:r w:rsidRPr="004C7A89">
        <w:rPr>
          <w:rFonts w:ascii="Arial" w:hAnsi="Arial" w:cs="Arial"/>
          <w:color w:val="686868"/>
        </w:rPr>
        <w:t>万元。</w:t>
      </w:r>
    </w:p>
    <w:p w14:paraId="234DEC65" w14:textId="755E4743"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lastRenderedPageBreak/>
        <w:t xml:space="preserve">　　</w:t>
      </w:r>
      <w:r w:rsidRPr="004C7A89">
        <w:rPr>
          <w:rFonts w:ascii="Arial" w:hAnsi="Arial" w:cs="Arial"/>
          <w:color w:val="686868"/>
        </w:rPr>
        <w:t>2.</w:t>
      </w:r>
      <w:r w:rsidRPr="004C7A89">
        <w:rPr>
          <w:rFonts w:ascii="Arial" w:hAnsi="Arial" w:cs="Arial"/>
          <w:color w:val="686868"/>
        </w:rPr>
        <w:t>参加国际会议，</w:t>
      </w:r>
      <w:proofErr w:type="gramStart"/>
      <w:r w:rsidRPr="004C7A89">
        <w:rPr>
          <w:rFonts w:ascii="Arial" w:hAnsi="Arial" w:cs="Arial"/>
          <w:color w:val="686868"/>
        </w:rPr>
        <w:t>作主</w:t>
      </w:r>
      <w:proofErr w:type="gramEnd"/>
      <w:r w:rsidRPr="004C7A89">
        <w:rPr>
          <w:rFonts w:ascii="Arial" w:hAnsi="Arial" w:cs="Arial"/>
          <w:color w:val="686868"/>
        </w:rPr>
        <w:t>题报告的，津贴</w:t>
      </w:r>
      <w:r w:rsidRPr="004C7A89">
        <w:rPr>
          <w:rFonts w:ascii="Arial" w:hAnsi="Arial" w:cs="Arial"/>
          <w:color w:val="686868"/>
        </w:rPr>
        <w:t>3</w:t>
      </w:r>
      <w:r w:rsidRPr="004C7A89">
        <w:rPr>
          <w:rFonts w:ascii="Arial" w:hAnsi="Arial" w:cs="Arial"/>
          <w:color w:val="686868"/>
        </w:rPr>
        <w:t>万元</w:t>
      </w:r>
      <w:r w:rsidR="00731F53">
        <w:rPr>
          <w:rFonts w:ascii="Arial" w:hAnsi="Arial" w:cs="Arial"/>
          <w:color w:val="686868"/>
        </w:rPr>
        <w:t>；</w:t>
      </w:r>
      <w:r w:rsidRPr="004C7A89">
        <w:rPr>
          <w:rFonts w:ascii="Arial" w:hAnsi="Arial" w:cs="Arial"/>
          <w:color w:val="686868"/>
        </w:rPr>
        <w:t>收录论文的，津贴</w:t>
      </w:r>
      <w:r w:rsidRPr="004C7A89">
        <w:rPr>
          <w:rFonts w:ascii="Arial" w:hAnsi="Arial" w:cs="Arial"/>
          <w:color w:val="686868"/>
        </w:rPr>
        <w:t>2</w:t>
      </w:r>
      <w:r w:rsidRPr="004C7A89">
        <w:rPr>
          <w:rFonts w:ascii="Arial" w:hAnsi="Arial" w:cs="Arial"/>
          <w:color w:val="686868"/>
        </w:rPr>
        <w:t>万元</w:t>
      </w:r>
      <w:r w:rsidR="00731F53">
        <w:rPr>
          <w:rFonts w:ascii="Arial" w:hAnsi="Arial" w:cs="Arial"/>
          <w:color w:val="686868"/>
        </w:rPr>
        <w:t>；</w:t>
      </w:r>
      <w:r w:rsidRPr="004C7A89">
        <w:rPr>
          <w:rFonts w:ascii="Arial" w:hAnsi="Arial" w:cs="Arial"/>
          <w:color w:val="686868"/>
        </w:rPr>
        <w:t>参加国家级学术会议，</w:t>
      </w:r>
      <w:proofErr w:type="gramStart"/>
      <w:r w:rsidRPr="004C7A89">
        <w:rPr>
          <w:rFonts w:ascii="Arial" w:hAnsi="Arial" w:cs="Arial"/>
          <w:color w:val="686868"/>
        </w:rPr>
        <w:t>作主</w:t>
      </w:r>
      <w:proofErr w:type="gramEnd"/>
      <w:r w:rsidRPr="004C7A89">
        <w:rPr>
          <w:rFonts w:ascii="Arial" w:hAnsi="Arial" w:cs="Arial"/>
          <w:color w:val="686868"/>
        </w:rPr>
        <w:t>题报告的，津贴</w:t>
      </w:r>
      <w:r w:rsidRPr="004C7A89">
        <w:rPr>
          <w:rFonts w:ascii="Arial" w:hAnsi="Arial" w:cs="Arial"/>
          <w:color w:val="686868"/>
        </w:rPr>
        <w:t>2</w:t>
      </w:r>
      <w:r w:rsidRPr="004C7A89">
        <w:rPr>
          <w:rFonts w:ascii="Arial" w:hAnsi="Arial" w:cs="Arial"/>
          <w:color w:val="686868"/>
        </w:rPr>
        <w:t>万元</w:t>
      </w:r>
      <w:r w:rsidR="00731F53">
        <w:rPr>
          <w:rFonts w:ascii="Arial" w:hAnsi="Arial" w:cs="Arial"/>
          <w:color w:val="686868"/>
        </w:rPr>
        <w:t>；</w:t>
      </w:r>
      <w:r w:rsidRPr="004C7A89">
        <w:rPr>
          <w:rFonts w:ascii="Arial" w:hAnsi="Arial" w:cs="Arial"/>
          <w:color w:val="686868"/>
        </w:rPr>
        <w:t>收录论文的，津贴</w:t>
      </w:r>
      <w:r w:rsidRPr="004C7A89">
        <w:rPr>
          <w:rFonts w:ascii="Arial" w:hAnsi="Arial" w:cs="Arial"/>
          <w:color w:val="686868"/>
        </w:rPr>
        <w:t>1</w:t>
      </w:r>
      <w:r w:rsidRPr="004C7A89">
        <w:rPr>
          <w:rFonts w:ascii="Arial" w:hAnsi="Arial" w:cs="Arial"/>
          <w:color w:val="686868"/>
        </w:rPr>
        <w:t>万元</w:t>
      </w:r>
      <w:r w:rsidR="00731F53">
        <w:rPr>
          <w:rFonts w:ascii="Arial" w:hAnsi="Arial" w:cs="Arial"/>
          <w:color w:val="686868"/>
        </w:rPr>
        <w:t>；</w:t>
      </w:r>
      <w:r w:rsidRPr="004C7A89">
        <w:rPr>
          <w:rFonts w:ascii="Arial" w:hAnsi="Arial" w:cs="Arial"/>
          <w:color w:val="686868"/>
        </w:rPr>
        <w:t>新区</w:t>
      </w:r>
      <w:r w:rsidRPr="004C7A89">
        <w:rPr>
          <w:rFonts w:ascii="Arial" w:hAnsi="Arial" w:cs="Arial"/>
          <w:color w:val="686868"/>
        </w:rPr>
        <w:t>I</w:t>
      </w:r>
      <w:r w:rsidRPr="004C7A89">
        <w:rPr>
          <w:rFonts w:ascii="Arial" w:hAnsi="Arial" w:cs="Arial"/>
          <w:color w:val="686868"/>
        </w:rPr>
        <w:t>、</w:t>
      </w:r>
      <w:r w:rsidRPr="004C7A89">
        <w:rPr>
          <w:rFonts w:ascii="Arial" w:hAnsi="Arial" w:cs="Arial"/>
          <w:color w:val="686868"/>
        </w:rPr>
        <w:t>II , III</w:t>
      </w:r>
      <w:r w:rsidRPr="004C7A89">
        <w:rPr>
          <w:rFonts w:ascii="Arial" w:hAnsi="Arial" w:cs="Arial"/>
          <w:color w:val="686868"/>
        </w:rPr>
        <w:t>类高层次专业人才在同一年</w:t>
      </w:r>
      <w:proofErr w:type="gramStart"/>
      <w:r w:rsidRPr="004C7A89">
        <w:rPr>
          <w:rFonts w:ascii="Arial" w:hAnsi="Arial" w:cs="Arial"/>
          <w:color w:val="686868"/>
        </w:rPr>
        <w:t>一</w:t>
      </w:r>
      <w:proofErr w:type="gramEnd"/>
      <w:r w:rsidRPr="004C7A89">
        <w:rPr>
          <w:rFonts w:ascii="Arial" w:hAnsi="Arial" w:cs="Arial"/>
          <w:color w:val="686868"/>
        </w:rPr>
        <w:t>内可以申请享受</w:t>
      </w:r>
      <w:r w:rsidRPr="004C7A89">
        <w:rPr>
          <w:rFonts w:ascii="Arial" w:hAnsi="Arial" w:cs="Arial"/>
          <w:color w:val="686868"/>
        </w:rPr>
        <w:t>1</w:t>
      </w:r>
      <w:r w:rsidRPr="004C7A89">
        <w:rPr>
          <w:rFonts w:ascii="Arial" w:hAnsi="Arial" w:cs="Arial"/>
          <w:color w:val="686868"/>
        </w:rPr>
        <w:t>次。</w:t>
      </w:r>
    </w:p>
    <w:p w14:paraId="7F72B3F5"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第十八条</w:t>
      </w:r>
      <w:r w:rsidRPr="004C7A89">
        <w:rPr>
          <w:rFonts w:ascii="Arial" w:hAnsi="Arial" w:cs="Arial"/>
          <w:color w:val="686868"/>
        </w:rPr>
        <w:t xml:space="preserve"> </w:t>
      </w:r>
      <w:r w:rsidRPr="004C7A89">
        <w:rPr>
          <w:rFonts w:ascii="Arial" w:hAnsi="Arial" w:cs="Arial"/>
          <w:color w:val="686868"/>
        </w:rPr>
        <w:t>住房安居</w:t>
      </w:r>
    </w:p>
    <w:p w14:paraId="6E6EB2F7"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proofErr w:type="gramStart"/>
      <w:r w:rsidRPr="004C7A89">
        <w:rPr>
          <w:rFonts w:ascii="Arial" w:hAnsi="Arial" w:cs="Arial"/>
          <w:color w:val="686868"/>
        </w:rPr>
        <w:t>一</w:t>
      </w:r>
      <w:proofErr w:type="gramEnd"/>
      <w:r w:rsidRPr="004C7A89">
        <w:rPr>
          <w:rFonts w:ascii="Arial" w:hAnsi="Arial" w:cs="Arial"/>
          <w:color w:val="686868"/>
        </w:rPr>
        <w:t>)</w:t>
      </w:r>
      <w:r w:rsidRPr="004C7A89">
        <w:rPr>
          <w:rFonts w:ascii="Arial" w:hAnsi="Arial" w:cs="Arial"/>
          <w:color w:val="686868"/>
        </w:rPr>
        <w:t>基本原则及要求</w:t>
      </w:r>
    </w:p>
    <w:p w14:paraId="27D49C67"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w:t>
      </w:r>
      <w:r w:rsidRPr="004C7A89">
        <w:rPr>
          <w:rFonts w:ascii="Arial" w:hAnsi="Arial" w:cs="Arial"/>
          <w:color w:val="686868"/>
        </w:rPr>
        <w:t>高层次专业人才</w:t>
      </w:r>
      <w:r w:rsidRPr="004C7A89">
        <w:rPr>
          <w:rFonts w:ascii="Arial" w:hAnsi="Arial" w:cs="Arial"/>
          <w:color w:val="686868"/>
        </w:rPr>
        <w:t>(</w:t>
      </w:r>
      <w:r w:rsidRPr="004C7A89">
        <w:rPr>
          <w:rFonts w:ascii="Arial" w:hAnsi="Arial" w:cs="Arial"/>
          <w:color w:val="686868"/>
        </w:rPr>
        <w:t>团队核心成员</w:t>
      </w:r>
      <w:r w:rsidRPr="004C7A89">
        <w:rPr>
          <w:rFonts w:ascii="Arial" w:hAnsi="Arial" w:cs="Arial"/>
          <w:color w:val="686868"/>
        </w:rPr>
        <w:t>)</w:t>
      </w:r>
      <w:r w:rsidRPr="004C7A89">
        <w:rPr>
          <w:rFonts w:ascii="Arial" w:hAnsi="Arial" w:cs="Arial"/>
          <w:color w:val="686868"/>
        </w:rPr>
        <w:t>享受新区的住房优惠政策，必须在深圳市未享受过购房优惠政策、房改住房补贴、租房补贴及在坪山新区末一有任何形式自有住房，享受住房优惠政策期限不超过任期或劳动合同期。</w:t>
      </w:r>
    </w:p>
    <w:p w14:paraId="2280D9D6"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2.</w:t>
      </w:r>
      <w:r w:rsidRPr="004C7A89">
        <w:rPr>
          <w:rFonts w:ascii="Arial" w:hAnsi="Arial" w:cs="Arial"/>
          <w:color w:val="686868"/>
        </w:rPr>
        <w:t>夫妻双方都属高层次人才的，按照</w:t>
      </w:r>
      <w:r w:rsidRPr="004C7A89">
        <w:rPr>
          <w:rFonts w:ascii="Arial" w:hAnsi="Arial" w:cs="Arial"/>
          <w:color w:val="686868"/>
        </w:rPr>
        <w:t>“</w:t>
      </w:r>
      <w:r w:rsidRPr="004C7A89">
        <w:rPr>
          <w:rFonts w:ascii="Arial" w:hAnsi="Arial" w:cs="Arial"/>
          <w:color w:val="686868"/>
        </w:rPr>
        <w:t>就高不就低</w:t>
      </w:r>
      <w:r w:rsidRPr="004C7A89">
        <w:rPr>
          <w:rFonts w:ascii="Arial" w:hAnsi="Arial" w:cs="Arial"/>
          <w:color w:val="686868"/>
        </w:rPr>
        <w:t>”</w:t>
      </w:r>
      <w:r w:rsidRPr="004C7A89">
        <w:rPr>
          <w:rFonts w:ascii="Arial" w:hAnsi="Arial" w:cs="Arial"/>
          <w:color w:val="686868"/>
        </w:rPr>
        <w:t>的原则给予安排住房。人才一层次发生变动的，在房源充裕情况下。可按新标准给予调房。</w:t>
      </w:r>
    </w:p>
    <w:p w14:paraId="4431A5FB"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二</w:t>
      </w:r>
      <w:r w:rsidRPr="004C7A89">
        <w:rPr>
          <w:rFonts w:ascii="Arial" w:hAnsi="Arial" w:cs="Arial"/>
          <w:color w:val="686868"/>
        </w:rPr>
        <w:t>)</w:t>
      </w:r>
      <w:r w:rsidRPr="004C7A89">
        <w:rPr>
          <w:rFonts w:ascii="Arial" w:hAnsi="Arial" w:cs="Arial"/>
          <w:color w:val="686868"/>
        </w:rPr>
        <w:t>保障标准</w:t>
      </w:r>
    </w:p>
    <w:p w14:paraId="3FB973B6" w14:textId="15A42752"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新区</w:t>
      </w:r>
      <w:r w:rsidRPr="004C7A89">
        <w:rPr>
          <w:rFonts w:ascii="Arial" w:hAnsi="Arial" w:cs="Arial"/>
          <w:color w:val="686868"/>
        </w:rPr>
        <w:t>I , II , III</w:t>
      </w:r>
      <w:r w:rsidRPr="004C7A89">
        <w:rPr>
          <w:rFonts w:ascii="Arial" w:hAnsi="Arial" w:cs="Arial"/>
          <w:color w:val="686868"/>
        </w:rPr>
        <w:t>类高层次专业人才和工、</w:t>
      </w:r>
      <w:r w:rsidRPr="004C7A89">
        <w:rPr>
          <w:rFonts w:ascii="Arial" w:hAnsi="Arial" w:cs="Arial"/>
          <w:color w:val="686868"/>
        </w:rPr>
        <w:t>II</w:t>
      </w:r>
      <w:r w:rsidRPr="004C7A89">
        <w:rPr>
          <w:rFonts w:ascii="Arial" w:hAnsi="Arial" w:cs="Arial"/>
          <w:color w:val="686868"/>
        </w:rPr>
        <w:t>类高层次专业团队核心成员，以家庭名义可在新区申请一套两室一厅住房，以个人名义可在新区申请一套一室一厅住房</w:t>
      </w:r>
      <w:r w:rsidR="00731F53">
        <w:rPr>
          <w:rFonts w:ascii="Arial" w:hAnsi="Arial" w:cs="Arial"/>
          <w:color w:val="686868"/>
        </w:rPr>
        <w:t>；</w:t>
      </w:r>
      <w:r w:rsidRPr="004C7A89">
        <w:rPr>
          <w:rFonts w:ascii="Arial" w:hAnsi="Arial" w:cs="Arial"/>
          <w:color w:val="686868"/>
        </w:rPr>
        <w:t>暂时未能安排住房的，可享受人才租房补贴</w:t>
      </w:r>
      <w:r w:rsidRPr="004C7A89">
        <w:rPr>
          <w:rFonts w:ascii="Arial" w:hAnsi="Arial" w:cs="Arial"/>
          <w:color w:val="686868"/>
        </w:rPr>
        <w:t>3000</w:t>
      </w:r>
      <w:r w:rsidRPr="004C7A89">
        <w:rPr>
          <w:rFonts w:ascii="Arial" w:hAnsi="Arial" w:cs="Arial"/>
          <w:color w:val="686868"/>
        </w:rPr>
        <w:t>元</w:t>
      </w:r>
      <w:r w:rsidRPr="004C7A89">
        <w:rPr>
          <w:rFonts w:ascii="Arial" w:hAnsi="Arial" w:cs="Arial"/>
          <w:color w:val="686868"/>
        </w:rPr>
        <w:t>/</w:t>
      </w:r>
      <w:r w:rsidRPr="004C7A89">
        <w:rPr>
          <w:rFonts w:ascii="Arial" w:hAnsi="Arial" w:cs="Arial"/>
          <w:color w:val="686868"/>
        </w:rPr>
        <w:t>月。</w:t>
      </w:r>
    </w:p>
    <w:p w14:paraId="4898EBAD"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第十九条</w:t>
      </w:r>
      <w:r w:rsidRPr="004C7A89">
        <w:rPr>
          <w:rFonts w:ascii="Arial" w:hAnsi="Arial" w:cs="Arial"/>
          <w:color w:val="686868"/>
        </w:rPr>
        <w:t xml:space="preserve"> </w:t>
      </w:r>
      <w:r w:rsidRPr="004C7A89">
        <w:rPr>
          <w:rFonts w:ascii="Arial" w:hAnsi="Arial" w:cs="Arial"/>
          <w:color w:val="686868"/>
        </w:rPr>
        <w:t>配偶就业</w:t>
      </w:r>
    </w:p>
    <w:p w14:paraId="2D962E88"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proofErr w:type="gramStart"/>
      <w:r w:rsidRPr="004C7A89">
        <w:rPr>
          <w:rFonts w:ascii="Arial" w:hAnsi="Arial" w:cs="Arial"/>
          <w:color w:val="686868"/>
        </w:rPr>
        <w:t>一</w:t>
      </w:r>
      <w:proofErr w:type="gramEnd"/>
      <w:r w:rsidRPr="004C7A89">
        <w:rPr>
          <w:rFonts w:ascii="Arial" w:hAnsi="Arial" w:cs="Arial"/>
          <w:color w:val="686868"/>
        </w:rPr>
        <w:t>)</w:t>
      </w:r>
      <w:r w:rsidRPr="004C7A89">
        <w:rPr>
          <w:rFonts w:ascii="Arial" w:hAnsi="Arial" w:cs="Arial"/>
          <w:color w:val="686868"/>
        </w:rPr>
        <w:t>基本原则及要求</w:t>
      </w:r>
    </w:p>
    <w:p w14:paraId="7583D359"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w:t>
      </w:r>
      <w:r w:rsidRPr="004C7A89">
        <w:rPr>
          <w:rFonts w:ascii="Arial" w:hAnsi="Arial" w:cs="Arial"/>
          <w:color w:val="686868"/>
        </w:rPr>
        <w:t>解决高层次专业人才</w:t>
      </w:r>
      <w:r w:rsidRPr="004C7A89">
        <w:rPr>
          <w:rFonts w:ascii="Arial" w:hAnsi="Arial" w:cs="Arial"/>
          <w:color w:val="686868"/>
        </w:rPr>
        <w:t>(</w:t>
      </w:r>
      <w:r w:rsidRPr="004C7A89">
        <w:rPr>
          <w:rFonts w:ascii="Arial" w:hAnsi="Arial" w:cs="Arial"/>
          <w:color w:val="686868"/>
        </w:rPr>
        <w:t>团队核心成员</w:t>
      </w:r>
      <w:r w:rsidRPr="004C7A89">
        <w:rPr>
          <w:rFonts w:ascii="Arial" w:hAnsi="Arial" w:cs="Arial"/>
          <w:color w:val="686868"/>
        </w:rPr>
        <w:t>)</w:t>
      </w:r>
      <w:r w:rsidRPr="004C7A89">
        <w:rPr>
          <w:rFonts w:ascii="Arial" w:hAnsi="Arial" w:cs="Arial"/>
          <w:color w:val="686868"/>
        </w:rPr>
        <w:t>配偶就业问题坚持双向选择为主。统筹调配为辅的原则，根据高层次人才配偶原就业情况及个人身份、任职能力等条件。通过多种渠道、采取多种方式，有重点、分层次协助解决。</w:t>
      </w:r>
    </w:p>
    <w:p w14:paraId="5D4FE328"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2.</w:t>
      </w:r>
      <w:r w:rsidRPr="004C7A89">
        <w:rPr>
          <w:rFonts w:ascii="Arial" w:hAnsi="Arial" w:cs="Arial"/>
          <w:color w:val="686868"/>
        </w:rPr>
        <w:t>高层次专业人才</w:t>
      </w:r>
      <w:r w:rsidRPr="004C7A89">
        <w:rPr>
          <w:rFonts w:ascii="Arial" w:hAnsi="Arial" w:cs="Arial"/>
          <w:color w:val="686868"/>
        </w:rPr>
        <w:t>(</w:t>
      </w:r>
      <w:r w:rsidRPr="004C7A89">
        <w:rPr>
          <w:rFonts w:ascii="Arial" w:hAnsi="Arial" w:cs="Arial"/>
          <w:color w:val="686868"/>
        </w:rPr>
        <w:t>团队核心成员</w:t>
      </w:r>
      <w:r w:rsidRPr="004C7A89">
        <w:rPr>
          <w:rFonts w:ascii="Arial" w:hAnsi="Arial" w:cs="Arial"/>
          <w:color w:val="686868"/>
        </w:rPr>
        <w:t>)</w:t>
      </w:r>
      <w:r w:rsidRPr="004C7A89">
        <w:rPr>
          <w:rFonts w:ascii="Arial" w:hAnsi="Arial" w:cs="Arial"/>
          <w:color w:val="686868"/>
        </w:rPr>
        <w:t>配偶就</w:t>
      </w:r>
      <w:r w:rsidRPr="004C7A89">
        <w:rPr>
          <w:rFonts w:ascii="Arial" w:hAnsi="Arial" w:cs="Arial"/>
          <w:color w:val="686868"/>
        </w:rPr>
        <w:t xml:space="preserve"> </w:t>
      </w:r>
      <w:proofErr w:type="gramStart"/>
      <w:r w:rsidRPr="004C7A89">
        <w:rPr>
          <w:rFonts w:ascii="Arial" w:hAnsi="Arial" w:cs="Arial"/>
          <w:color w:val="686868"/>
        </w:rPr>
        <w:t>业保障由</w:t>
      </w:r>
      <w:proofErr w:type="gramEnd"/>
      <w:r w:rsidRPr="004C7A89">
        <w:rPr>
          <w:rFonts w:ascii="Arial" w:hAnsi="Arial" w:cs="Arial"/>
          <w:color w:val="686868"/>
        </w:rPr>
        <w:t>新区人才工作领导小组统筹协调，新区各类用人单位，包括党政机关、企事业单位、社会团体，应积极协助解决人才配偶就业问题。</w:t>
      </w:r>
    </w:p>
    <w:p w14:paraId="5CCA700A"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二</w:t>
      </w:r>
      <w:r w:rsidRPr="004C7A89">
        <w:rPr>
          <w:rFonts w:ascii="Arial" w:hAnsi="Arial" w:cs="Arial"/>
          <w:color w:val="686868"/>
        </w:rPr>
        <w:t>)</w:t>
      </w:r>
      <w:r w:rsidRPr="004C7A89">
        <w:rPr>
          <w:rFonts w:ascii="Arial" w:hAnsi="Arial" w:cs="Arial"/>
          <w:color w:val="686868"/>
        </w:rPr>
        <w:t>具体保障措施</w:t>
      </w:r>
    </w:p>
    <w:p w14:paraId="5D3908CC" w14:textId="6F4FB6EB"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w:t>
      </w:r>
      <w:r w:rsidRPr="004C7A89">
        <w:rPr>
          <w:rFonts w:ascii="Arial" w:hAnsi="Arial" w:cs="Arial"/>
          <w:color w:val="686868"/>
        </w:rPr>
        <w:t>属公务员的，并符合深圳市关于公务员选调相关规定的，由新区组织人事部门根据个人情况，协助向市组织、人事部门申请安排到新区</w:t>
      </w:r>
      <w:proofErr w:type="gramStart"/>
      <w:r w:rsidRPr="004C7A89">
        <w:rPr>
          <w:rFonts w:ascii="Arial" w:hAnsi="Arial" w:cs="Arial"/>
          <w:color w:val="686868"/>
        </w:rPr>
        <w:t>‘</w:t>
      </w:r>
      <w:proofErr w:type="gramEnd"/>
      <w:r w:rsidRPr="004C7A89">
        <w:rPr>
          <w:rFonts w:ascii="Arial" w:hAnsi="Arial" w:cs="Arial"/>
          <w:color w:val="686868"/>
        </w:rPr>
        <w:t>相关部门公务员岗位</w:t>
      </w:r>
      <w:r w:rsidR="00731F53">
        <w:rPr>
          <w:rFonts w:ascii="Arial" w:hAnsi="Arial" w:cs="Arial"/>
          <w:color w:val="686868"/>
        </w:rPr>
        <w:t>；</w:t>
      </w:r>
      <w:r w:rsidRPr="004C7A89">
        <w:rPr>
          <w:rFonts w:ascii="Arial" w:hAnsi="Arial" w:cs="Arial"/>
          <w:color w:val="686868"/>
        </w:rPr>
        <w:t>不能安排到公务员岗位的，根据个人情况，统筹安排到我区事业单位。</w:t>
      </w:r>
    </w:p>
    <w:p w14:paraId="701359CA"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2.</w:t>
      </w:r>
      <w:r w:rsidRPr="004C7A89">
        <w:rPr>
          <w:rFonts w:ascii="Arial" w:hAnsi="Arial" w:cs="Arial"/>
          <w:color w:val="686868"/>
        </w:rPr>
        <w:t>原属于机关工勤人员或事业单位在编在岗人员且愿意到新区相关单位从事相应工作的，新区组织人事部门根据个人情况和有关规定。按照相关单位的人员配备或编制使用情况、岗位任职条件等情况，安排到新区相关事业单位工作。</w:t>
      </w:r>
    </w:p>
    <w:p w14:paraId="316898DD"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lastRenderedPageBreak/>
        <w:t xml:space="preserve">　　</w:t>
      </w:r>
      <w:r w:rsidRPr="004C7A89">
        <w:rPr>
          <w:rFonts w:ascii="Arial" w:hAnsi="Arial" w:cs="Arial"/>
          <w:color w:val="686868"/>
        </w:rPr>
        <w:t>3.</w:t>
      </w:r>
      <w:r w:rsidRPr="004C7A89">
        <w:rPr>
          <w:rFonts w:ascii="Arial" w:hAnsi="Arial" w:cs="Arial"/>
          <w:color w:val="686868"/>
        </w:rPr>
        <w:t>其他人员，新区人力资一源服务中心负责建立和健全高层次人才配偶就业信息库，会同新区民营人力资源服务机构通过网上匹配、组织参加专场招聘会等方式积极推荐高层次人才配偶就业。</w:t>
      </w:r>
    </w:p>
    <w:p w14:paraId="14BD2124"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三</w:t>
      </w:r>
      <w:r w:rsidRPr="004C7A89">
        <w:rPr>
          <w:rFonts w:ascii="Arial" w:hAnsi="Arial" w:cs="Arial"/>
          <w:color w:val="686868"/>
        </w:rPr>
        <w:t>)</w:t>
      </w:r>
      <w:r w:rsidRPr="004C7A89">
        <w:rPr>
          <w:rFonts w:ascii="Arial" w:hAnsi="Arial" w:cs="Arial"/>
          <w:color w:val="686868"/>
        </w:rPr>
        <w:t>鼓励及优惠措施</w:t>
      </w:r>
    </w:p>
    <w:p w14:paraId="36AD272A"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w:t>
      </w:r>
      <w:r w:rsidRPr="004C7A89">
        <w:rPr>
          <w:rFonts w:ascii="Arial" w:hAnsi="Arial" w:cs="Arial"/>
          <w:color w:val="686868"/>
        </w:rPr>
        <w:t>鼓励高层次专业人才</w:t>
      </w:r>
      <w:r w:rsidRPr="004C7A89">
        <w:rPr>
          <w:rFonts w:ascii="Arial" w:hAnsi="Arial" w:cs="Arial"/>
          <w:color w:val="686868"/>
        </w:rPr>
        <w:t>(</w:t>
      </w:r>
      <w:r w:rsidRPr="004C7A89">
        <w:rPr>
          <w:rFonts w:ascii="Arial" w:hAnsi="Arial" w:cs="Arial"/>
          <w:color w:val="686868"/>
        </w:rPr>
        <w:t>团队核心成员</w:t>
      </w:r>
      <w:r w:rsidRPr="004C7A89">
        <w:rPr>
          <w:rFonts w:ascii="Arial" w:hAnsi="Arial" w:cs="Arial"/>
          <w:color w:val="686868"/>
        </w:rPr>
        <w:t>)</w:t>
      </w:r>
      <w:r w:rsidRPr="004C7A89">
        <w:rPr>
          <w:rFonts w:ascii="Arial" w:hAnsi="Arial" w:cs="Arial"/>
          <w:color w:val="686868"/>
        </w:rPr>
        <w:t>配偶自谋职业、自主创业。自主创业的可按相关规定享受小额担保贷款等扶持自主创业的优惠政策。</w:t>
      </w:r>
    </w:p>
    <w:p w14:paraId="2BC43BDE"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2.</w:t>
      </w:r>
      <w:r w:rsidRPr="004C7A89">
        <w:rPr>
          <w:rFonts w:ascii="Arial" w:hAnsi="Arial" w:cs="Arial"/>
          <w:color w:val="686868"/>
        </w:rPr>
        <w:t>鼓励高层次专业人才</w:t>
      </w:r>
      <w:r w:rsidRPr="004C7A89">
        <w:rPr>
          <w:rFonts w:ascii="Arial" w:hAnsi="Arial" w:cs="Arial"/>
          <w:color w:val="686868"/>
        </w:rPr>
        <w:t>(</w:t>
      </w:r>
      <w:r w:rsidRPr="004C7A89">
        <w:rPr>
          <w:rFonts w:ascii="Arial" w:hAnsi="Arial" w:cs="Arial"/>
          <w:color w:val="686868"/>
        </w:rPr>
        <w:t>团队核心成员</w:t>
      </w:r>
      <w:r w:rsidRPr="004C7A89">
        <w:rPr>
          <w:rFonts w:ascii="Arial" w:hAnsi="Arial" w:cs="Arial"/>
          <w:color w:val="686868"/>
        </w:rPr>
        <w:t>)</w:t>
      </w:r>
      <w:r w:rsidRPr="004C7A89">
        <w:rPr>
          <w:rFonts w:ascii="Arial" w:hAnsi="Arial" w:cs="Arial"/>
          <w:color w:val="686868"/>
        </w:rPr>
        <w:t>配偶积极参加职业技能培训，按现行有关政策享受职业技能培训和鉴定补贴。</w:t>
      </w:r>
    </w:p>
    <w:p w14:paraId="223983AD"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第二十条</w:t>
      </w:r>
      <w:r w:rsidRPr="004C7A89">
        <w:rPr>
          <w:rFonts w:ascii="Arial" w:hAnsi="Arial" w:cs="Arial"/>
          <w:color w:val="686868"/>
        </w:rPr>
        <w:t xml:space="preserve"> </w:t>
      </w:r>
      <w:r w:rsidRPr="004C7A89">
        <w:rPr>
          <w:rFonts w:ascii="Arial" w:hAnsi="Arial" w:cs="Arial"/>
          <w:color w:val="686868"/>
        </w:rPr>
        <w:t>子女教育</w:t>
      </w:r>
    </w:p>
    <w:p w14:paraId="137D3707"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proofErr w:type="gramStart"/>
      <w:r w:rsidRPr="004C7A89">
        <w:rPr>
          <w:rFonts w:ascii="Arial" w:hAnsi="Arial" w:cs="Arial"/>
          <w:color w:val="686868"/>
        </w:rPr>
        <w:t>一</w:t>
      </w:r>
      <w:proofErr w:type="gramEnd"/>
      <w:r w:rsidRPr="004C7A89">
        <w:rPr>
          <w:rFonts w:ascii="Arial" w:hAnsi="Arial" w:cs="Arial"/>
          <w:color w:val="686868"/>
        </w:rPr>
        <w:t>)</w:t>
      </w:r>
      <w:r w:rsidRPr="004C7A89">
        <w:rPr>
          <w:rFonts w:ascii="Arial" w:hAnsi="Arial" w:cs="Arial"/>
          <w:color w:val="686868"/>
        </w:rPr>
        <w:t>高层次专业人才</w:t>
      </w:r>
      <w:r w:rsidRPr="004C7A89">
        <w:rPr>
          <w:rFonts w:ascii="Arial" w:hAnsi="Arial" w:cs="Arial"/>
          <w:color w:val="686868"/>
        </w:rPr>
        <w:t>(</w:t>
      </w:r>
      <w:r w:rsidRPr="004C7A89">
        <w:rPr>
          <w:rFonts w:ascii="Arial" w:hAnsi="Arial" w:cs="Arial"/>
          <w:color w:val="686868"/>
        </w:rPr>
        <w:t>团队核心成员</w:t>
      </w:r>
      <w:r w:rsidRPr="004C7A89">
        <w:rPr>
          <w:rFonts w:ascii="Arial" w:hAnsi="Arial" w:cs="Arial"/>
          <w:color w:val="686868"/>
        </w:rPr>
        <w:t>)</w:t>
      </w:r>
      <w:r w:rsidRPr="004C7A89">
        <w:rPr>
          <w:rFonts w:ascii="Arial" w:hAnsi="Arial" w:cs="Arial"/>
          <w:color w:val="686868"/>
        </w:rPr>
        <w:t>子女入学问题，由新区教育部门统筹协调，学校积极配合落实。</w:t>
      </w:r>
    </w:p>
    <w:p w14:paraId="45B4BD57"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二</w:t>
      </w:r>
      <w:r w:rsidRPr="004C7A89">
        <w:rPr>
          <w:rFonts w:ascii="Arial" w:hAnsi="Arial" w:cs="Arial"/>
          <w:color w:val="686868"/>
        </w:rPr>
        <w:t>)</w:t>
      </w:r>
      <w:r w:rsidRPr="004C7A89">
        <w:rPr>
          <w:rFonts w:ascii="Arial" w:hAnsi="Arial" w:cs="Arial"/>
          <w:color w:val="686868"/>
        </w:rPr>
        <w:t>在新区申请就读学前教育和义务教育阶段学校的，新区人才办根据全区实际学位情况，按照个人意愿，结合学校实际情况予以妥善解决。</w:t>
      </w:r>
    </w:p>
    <w:p w14:paraId="41D09C7B"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三</w:t>
      </w:r>
      <w:r w:rsidRPr="004C7A89">
        <w:rPr>
          <w:rFonts w:ascii="Arial" w:hAnsi="Arial" w:cs="Arial"/>
          <w:color w:val="686868"/>
        </w:rPr>
        <w:t>)</w:t>
      </w:r>
      <w:r w:rsidRPr="004C7A89">
        <w:rPr>
          <w:rFonts w:ascii="Arial" w:hAnsi="Arial" w:cs="Arial"/>
          <w:color w:val="686868"/>
        </w:rPr>
        <w:t>高层次专业人才</w:t>
      </w:r>
      <w:r w:rsidRPr="004C7A89">
        <w:rPr>
          <w:rFonts w:ascii="Arial" w:hAnsi="Arial" w:cs="Arial"/>
          <w:color w:val="686868"/>
        </w:rPr>
        <w:t>(</w:t>
      </w:r>
      <w:r w:rsidRPr="004C7A89">
        <w:rPr>
          <w:rFonts w:ascii="Arial" w:hAnsi="Arial" w:cs="Arial"/>
          <w:color w:val="686868"/>
        </w:rPr>
        <w:t>团队核心成员</w:t>
      </w:r>
      <w:r w:rsidRPr="004C7A89">
        <w:rPr>
          <w:rFonts w:ascii="Arial" w:hAnsi="Arial" w:cs="Arial"/>
          <w:color w:val="686868"/>
        </w:rPr>
        <w:t>)</w:t>
      </w:r>
      <w:r w:rsidRPr="004C7A89">
        <w:rPr>
          <w:rFonts w:ascii="Arial" w:hAnsi="Arial" w:cs="Arial"/>
          <w:color w:val="686868"/>
        </w:rPr>
        <w:t>的非本市户籍子女在新区就读学前教育和义务教育阶段学校时。在符合深圳市招生政策的前提下享受本市户籍学生同等待遇。</w:t>
      </w:r>
    </w:p>
    <w:p w14:paraId="7B0FE768"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四</w:t>
      </w:r>
      <w:r w:rsidRPr="004C7A89">
        <w:rPr>
          <w:rFonts w:ascii="Arial" w:hAnsi="Arial" w:cs="Arial"/>
          <w:color w:val="686868"/>
        </w:rPr>
        <w:t>)</w:t>
      </w:r>
      <w:r w:rsidRPr="004C7A89">
        <w:rPr>
          <w:rFonts w:ascii="Arial" w:hAnsi="Arial" w:cs="Arial"/>
          <w:color w:val="686868"/>
        </w:rPr>
        <w:t>高层次专业人才</w:t>
      </w:r>
      <w:r w:rsidRPr="004C7A89">
        <w:rPr>
          <w:rFonts w:ascii="Arial" w:hAnsi="Arial" w:cs="Arial"/>
          <w:color w:val="686868"/>
        </w:rPr>
        <w:t>(</w:t>
      </w:r>
      <w:r w:rsidRPr="004C7A89">
        <w:rPr>
          <w:rFonts w:ascii="Arial" w:hAnsi="Arial" w:cs="Arial"/>
          <w:color w:val="686868"/>
        </w:rPr>
        <w:t>团队核心成员</w:t>
      </w:r>
      <w:r w:rsidRPr="004C7A89">
        <w:rPr>
          <w:rFonts w:ascii="Arial" w:hAnsi="Arial" w:cs="Arial"/>
          <w:color w:val="686868"/>
        </w:rPr>
        <w:t>)</w:t>
      </w:r>
      <w:r w:rsidRPr="004C7A89">
        <w:rPr>
          <w:rFonts w:ascii="Arial" w:hAnsi="Arial" w:cs="Arial"/>
          <w:color w:val="686868"/>
        </w:rPr>
        <w:t>每年享受子女教育补贴</w:t>
      </w:r>
      <w:r w:rsidRPr="004C7A89">
        <w:rPr>
          <w:rFonts w:ascii="Arial" w:hAnsi="Arial" w:cs="Arial"/>
          <w:color w:val="686868"/>
        </w:rPr>
        <w:t>5000</w:t>
      </w:r>
      <w:r w:rsidRPr="004C7A89">
        <w:rPr>
          <w:rFonts w:ascii="Arial" w:hAnsi="Arial" w:cs="Arial"/>
          <w:color w:val="686868"/>
        </w:rPr>
        <w:t>元，直至子女读完高中或同等学历。</w:t>
      </w:r>
    </w:p>
    <w:p w14:paraId="2C2D80FC"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第二十一条</w:t>
      </w:r>
      <w:r w:rsidRPr="004C7A89">
        <w:rPr>
          <w:rFonts w:ascii="Arial" w:hAnsi="Arial" w:cs="Arial"/>
          <w:color w:val="686868"/>
        </w:rPr>
        <w:t xml:space="preserve"> </w:t>
      </w:r>
      <w:r w:rsidRPr="004C7A89">
        <w:rPr>
          <w:rFonts w:ascii="Arial" w:hAnsi="Arial" w:cs="Arial"/>
          <w:color w:val="686868"/>
        </w:rPr>
        <w:t>医疗保障</w:t>
      </w:r>
    </w:p>
    <w:p w14:paraId="68BA154B"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proofErr w:type="gramStart"/>
      <w:r w:rsidRPr="004C7A89">
        <w:rPr>
          <w:rFonts w:ascii="Arial" w:hAnsi="Arial" w:cs="Arial"/>
          <w:color w:val="686868"/>
        </w:rPr>
        <w:t>一</w:t>
      </w:r>
      <w:proofErr w:type="gramEnd"/>
      <w:r w:rsidRPr="004C7A89">
        <w:rPr>
          <w:rFonts w:ascii="Arial" w:hAnsi="Arial" w:cs="Arial"/>
          <w:color w:val="686868"/>
        </w:rPr>
        <w:t>)</w:t>
      </w:r>
      <w:r w:rsidRPr="004C7A89">
        <w:rPr>
          <w:rFonts w:ascii="Arial" w:hAnsi="Arial" w:cs="Arial"/>
          <w:color w:val="686868"/>
        </w:rPr>
        <w:t>新区每年为各类高层次专业人才</w:t>
      </w:r>
      <w:r w:rsidRPr="004C7A89">
        <w:rPr>
          <w:rFonts w:ascii="Arial" w:hAnsi="Arial" w:cs="Arial"/>
          <w:color w:val="686868"/>
        </w:rPr>
        <w:t>(</w:t>
      </w:r>
      <w:r w:rsidRPr="004C7A89">
        <w:rPr>
          <w:rFonts w:ascii="Arial" w:hAnsi="Arial" w:cs="Arial"/>
          <w:color w:val="686868"/>
        </w:rPr>
        <w:t>团队核心成员</w:t>
      </w:r>
      <w:r w:rsidRPr="004C7A89">
        <w:rPr>
          <w:rFonts w:ascii="Arial" w:hAnsi="Arial" w:cs="Arial"/>
          <w:color w:val="686868"/>
        </w:rPr>
        <w:t>)</w:t>
      </w:r>
      <w:r w:rsidRPr="004C7A89">
        <w:rPr>
          <w:rFonts w:ascii="Arial" w:hAnsi="Arial" w:cs="Arial"/>
          <w:color w:val="686868"/>
        </w:rPr>
        <w:t>、配偶、子女、双方父母安排一次专业健康体检。</w:t>
      </w:r>
    </w:p>
    <w:p w14:paraId="45CFBE9B"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二</w:t>
      </w:r>
      <w:r w:rsidRPr="004C7A89">
        <w:rPr>
          <w:rFonts w:ascii="Arial" w:hAnsi="Arial" w:cs="Arial"/>
          <w:color w:val="686868"/>
        </w:rPr>
        <w:t>)</w:t>
      </w:r>
      <w:r w:rsidRPr="004C7A89">
        <w:rPr>
          <w:rFonts w:ascii="Arial" w:hAnsi="Arial" w:cs="Arial"/>
          <w:color w:val="686868"/>
        </w:rPr>
        <w:t>建立高层次专业人才</w:t>
      </w:r>
      <w:r w:rsidRPr="004C7A89">
        <w:rPr>
          <w:rFonts w:ascii="Arial" w:hAnsi="Arial" w:cs="Arial"/>
          <w:color w:val="686868"/>
        </w:rPr>
        <w:t>(</w:t>
      </w:r>
      <w:r w:rsidRPr="004C7A89">
        <w:rPr>
          <w:rFonts w:ascii="Arial" w:hAnsi="Arial" w:cs="Arial"/>
          <w:color w:val="686868"/>
        </w:rPr>
        <w:t>团队核心成员</w:t>
      </w:r>
      <w:r w:rsidRPr="004C7A89">
        <w:rPr>
          <w:rFonts w:ascii="Arial" w:hAnsi="Arial" w:cs="Arial"/>
          <w:color w:val="686868"/>
        </w:rPr>
        <w:t>)</w:t>
      </w:r>
      <w:r w:rsidRPr="004C7A89">
        <w:rPr>
          <w:rFonts w:ascii="Arial" w:hAnsi="Arial" w:cs="Arial"/>
          <w:color w:val="686868"/>
        </w:rPr>
        <w:t>健康档案和健康顾问制度。由保健医疗机构免费为高层次专业人才</w:t>
      </w:r>
      <w:r w:rsidRPr="004C7A89">
        <w:rPr>
          <w:rFonts w:ascii="Arial" w:hAnsi="Arial" w:cs="Arial"/>
          <w:color w:val="686868"/>
        </w:rPr>
        <w:t>(</w:t>
      </w:r>
      <w:r w:rsidRPr="004C7A89">
        <w:rPr>
          <w:rFonts w:ascii="Arial" w:hAnsi="Arial" w:cs="Arial"/>
          <w:color w:val="686868"/>
        </w:rPr>
        <w:t>团队核心成员</w:t>
      </w:r>
      <w:r w:rsidRPr="004C7A89">
        <w:rPr>
          <w:rFonts w:ascii="Arial" w:hAnsi="Arial" w:cs="Arial"/>
          <w:color w:val="686868"/>
        </w:rPr>
        <w:t>)</w:t>
      </w:r>
      <w:r w:rsidRPr="004C7A89">
        <w:rPr>
          <w:rFonts w:ascii="Arial" w:hAnsi="Arial" w:cs="Arial"/>
          <w:color w:val="686868"/>
        </w:rPr>
        <w:t>建立健康档案，提供健康指导。</w:t>
      </w:r>
    </w:p>
    <w:p w14:paraId="4DD00A6A"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三</w:t>
      </w:r>
      <w:r w:rsidRPr="004C7A89">
        <w:rPr>
          <w:rFonts w:ascii="Arial" w:hAnsi="Arial" w:cs="Arial"/>
          <w:color w:val="686868"/>
        </w:rPr>
        <w:t>)</w:t>
      </w:r>
      <w:r w:rsidRPr="004C7A89">
        <w:rPr>
          <w:rFonts w:ascii="Arial" w:hAnsi="Arial" w:cs="Arial"/>
          <w:color w:val="686868"/>
        </w:rPr>
        <w:t>高层次专业人才</w:t>
      </w:r>
      <w:r w:rsidRPr="004C7A89">
        <w:rPr>
          <w:rFonts w:ascii="Arial" w:hAnsi="Arial" w:cs="Arial"/>
          <w:color w:val="686868"/>
        </w:rPr>
        <w:t>(</w:t>
      </w:r>
      <w:r w:rsidRPr="004C7A89">
        <w:rPr>
          <w:rFonts w:ascii="Arial" w:hAnsi="Arial" w:cs="Arial"/>
          <w:color w:val="686868"/>
        </w:rPr>
        <w:t>团队核心成员</w:t>
      </w:r>
      <w:r w:rsidRPr="004C7A89">
        <w:rPr>
          <w:rFonts w:ascii="Arial" w:hAnsi="Arial" w:cs="Arial"/>
          <w:color w:val="686868"/>
        </w:rPr>
        <w:t>)</w:t>
      </w:r>
      <w:r w:rsidRPr="004C7A89">
        <w:rPr>
          <w:rFonts w:ascii="Arial" w:hAnsi="Arial" w:cs="Arial"/>
          <w:color w:val="686868"/>
        </w:rPr>
        <w:t>在任期内每年可享受新区提供保额为人民币</w:t>
      </w:r>
      <w:r w:rsidRPr="004C7A89">
        <w:rPr>
          <w:rFonts w:ascii="Arial" w:hAnsi="Arial" w:cs="Arial"/>
          <w:color w:val="686868"/>
        </w:rPr>
        <w:t>50</w:t>
      </w:r>
      <w:r w:rsidRPr="004C7A89">
        <w:rPr>
          <w:rFonts w:ascii="Arial" w:hAnsi="Arial" w:cs="Arial"/>
          <w:color w:val="686868"/>
        </w:rPr>
        <w:t>万元的健康保险。</w:t>
      </w:r>
    </w:p>
    <w:p w14:paraId="412C50A3"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第二十二条</w:t>
      </w:r>
      <w:r w:rsidRPr="004C7A89">
        <w:rPr>
          <w:rFonts w:ascii="Arial" w:hAnsi="Arial" w:cs="Arial"/>
          <w:color w:val="686868"/>
        </w:rPr>
        <w:t xml:space="preserve"> </w:t>
      </w:r>
      <w:r w:rsidRPr="004C7A89">
        <w:rPr>
          <w:rFonts w:ascii="Arial" w:hAnsi="Arial" w:cs="Arial"/>
          <w:color w:val="686868"/>
        </w:rPr>
        <w:t>对引进单位的奖励补贴</w:t>
      </w:r>
    </w:p>
    <w:p w14:paraId="5C1E45AB" w14:textId="13487095"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proofErr w:type="gramStart"/>
      <w:r w:rsidRPr="004C7A89">
        <w:rPr>
          <w:rFonts w:ascii="Arial" w:hAnsi="Arial" w:cs="Arial"/>
          <w:color w:val="686868"/>
        </w:rPr>
        <w:t>一</w:t>
      </w:r>
      <w:proofErr w:type="gramEnd"/>
      <w:r w:rsidRPr="004C7A89">
        <w:rPr>
          <w:rFonts w:ascii="Arial" w:hAnsi="Arial" w:cs="Arial"/>
          <w:color w:val="686868"/>
        </w:rPr>
        <w:t>)</w:t>
      </w:r>
      <w:r w:rsidRPr="004C7A89">
        <w:rPr>
          <w:rFonts w:ascii="Arial" w:hAnsi="Arial" w:cs="Arial"/>
          <w:color w:val="686868"/>
        </w:rPr>
        <w:t>补贴对象</w:t>
      </w:r>
      <w:r w:rsidR="00731F53">
        <w:rPr>
          <w:rFonts w:ascii="Arial" w:hAnsi="Arial" w:cs="Arial"/>
          <w:color w:val="686868"/>
        </w:rPr>
        <w:t>：</w:t>
      </w:r>
      <w:r w:rsidRPr="004C7A89">
        <w:rPr>
          <w:rFonts w:ascii="Arial" w:hAnsi="Arial" w:cs="Arial"/>
          <w:color w:val="686868"/>
        </w:rPr>
        <w:t>对引进</w:t>
      </w:r>
      <w:proofErr w:type="gramStart"/>
      <w:r w:rsidRPr="004C7A89">
        <w:rPr>
          <w:rFonts w:ascii="Arial" w:hAnsi="Arial" w:cs="Arial"/>
          <w:color w:val="686868"/>
        </w:rPr>
        <w:t>新区工类</w:t>
      </w:r>
      <w:proofErr w:type="gramEnd"/>
      <w:r w:rsidRPr="004C7A89">
        <w:rPr>
          <w:rFonts w:ascii="Arial" w:hAnsi="Arial" w:cs="Arial"/>
          <w:color w:val="686868"/>
        </w:rPr>
        <w:t>高层次专业人才和</w:t>
      </w:r>
      <w:r w:rsidRPr="004C7A89">
        <w:rPr>
          <w:rFonts w:ascii="微软雅黑" w:eastAsia="微软雅黑" w:hAnsi="微软雅黑" w:cs="微软雅黑" w:hint="eastAsia"/>
          <w:color w:val="686868"/>
        </w:rPr>
        <w:t>Ⅰ</w:t>
      </w:r>
      <w:r w:rsidRPr="004C7A89">
        <w:rPr>
          <w:rFonts w:ascii="Arial" w:hAnsi="Arial" w:cs="Arial"/>
          <w:color w:val="686868"/>
        </w:rPr>
        <w:t>类高层次专业团队的用人单位。</w:t>
      </w:r>
    </w:p>
    <w:p w14:paraId="1063A3C4" w14:textId="5A579162"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二</w:t>
      </w:r>
      <w:r w:rsidRPr="004C7A89">
        <w:rPr>
          <w:rFonts w:ascii="Arial" w:hAnsi="Arial" w:cs="Arial"/>
          <w:color w:val="686868"/>
        </w:rPr>
        <w:t>)</w:t>
      </w:r>
      <w:r w:rsidRPr="004C7A89">
        <w:rPr>
          <w:rFonts w:ascii="Arial" w:hAnsi="Arial" w:cs="Arial"/>
          <w:color w:val="686868"/>
        </w:rPr>
        <w:t>补贴标准</w:t>
      </w:r>
      <w:r w:rsidR="00731F53">
        <w:rPr>
          <w:rFonts w:ascii="Arial" w:hAnsi="Arial" w:cs="Arial"/>
          <w:color w:val="686868"/>
        </w:rPr>
        <w:t>：</w:t>
      </w:r>
    </w:p>
    <w:p w14:paraId="598E463B" w14:textId="295DC143"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w:t>
      </w:r>
      <w:r w:rsidRPr="004C7A89">
        <w:rPr>
          <w:rFonts w:ascii="Arial" w:hAnsi="Arial" w:cs="Arial"/>
          <w:color w:val="686868"/>
        </w:rPr>
        <w:t>对引进深圳市认定的杰出人才的单位给予</w:t>
      </w:r>
      <w:r w:rsidRPr="004C7A89">
        <w:rPr>
          <w:rFonts w:ascii="Arial" w:hAnsi="Arial" w:cs="Arial"/>
          <w:color w:val="686868"/>
        </w:rPr>
        <w:t>30</w:t>
      </w:r>
      <w:r w:rsidRPr="004C7A89">
        <w:rPr>
          <w:rFonts w:ascii="Arial" w:hAnsi="Arial" w:cs="Arial"/>
          <w:color w:val="686868"/>
        </w:rPr>
        <w:t>万元的补贴</w:t>
      </w:r>
      <w:r w:rsidR="00731F53">
        <w:rPr>
          <w:rFonts w:ascii="Arial" w:hAnsi="Arial" w:cs="Arial"/>
          <w:color w:val="686868"/>
        </w:rPr>
        <w:t>；</w:t>
      </w:r>
    </w:p>
    <w:p w14:paraId="42292FD5" w14:textId="06ACD209"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lastRenderedPageBreak/>
        <w:t xml:space="preserve">　　</w:t>
      </w:r>
      <w:r w:rsidRPr="004C7A89">
        <w:rPr>
          <w:rFonts w:ascii="Arial" w:hAnsi="Arial" w:cs="Arial"/>
          <w:color w:val="686868"/>
        </w:rPr>
        <w:t>2.</w:t>
      </w:r>
      <w:r w:rsidRPr="004C7A89">
        <w:rPr>
          <w:rFonts w:ascii="Arial" w:hAnsi="Arial" w:cs="Arial"/>
          <w:color w:val="686868"/>
        </w:rPr>
        <w:t>对引进深圳市认定的国家级领军人才、海外高层次</w:t>
      </w:r>
      <w:r w:rsidRPr="004C7A89">
        <w:rPr>
          <w:rFonts w:ascii="Arial" w:hAnsi="Arial" w:cs="Arial"/>
          <w:color w:val="686868"/>
        </w:rPr>
        <w:t>A</w:t>
      </w:r>
      <w:r w:rsidRPr="004C7A89">
        <w:rPr>
          <w:rFonts w:ascii="Arial" w:hAnsi="Arial" w:cs="Arial"/>
          <w:color w:val="686868"/>
        </w:rPr>
        <w:t>类人才的单位给予</w:t>
      </w:r>
      <w:r w:rsidRPr="004C7A89">
        <w:rPr>
          <w:rFonts w:ascii="Arial" w:hAnsi="Arial" w:cs="Arial"/>
          <w:color w:val="686868"/>
        </w:rPr>
        <w:t>20</w:t>
      </w:r>
      <w:r w:rsidRPr="004C7A89">
        <w:rPr>
          <w:rFonts w:ascii="Arial" w:hAnsi="Arial" w:cs="Arial"/>
          <w:color w:val="686868"/>
        </w:rPr>
        <w:t>万元的补贴</w:t>
      </w:r>
      <w:r w:rsidR="00731F53">
        <w:rPr>
          <w:rFonts w:ascii="Arial" w:hAnsi="Arial" w:cs="Arial"/>
          <w:color w:val="686868"/>
        </w:rPr>
        <w:t>；</w:t>
      </w:r>
    </w:p>
    <w:p w14:paraId="411CD585" w14:textId="0A58F172"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3.</w:t>
      </w:r>
      <w:r w:rsidRPr="004C7A89">
        <w:rPr>
          <w:rFonts w:ascii="Arial" w:hAnsi="Arial" w:cs="Arial"/>
          <w:color w:val="686868"/>
        </w:rPr>
        <w:t>对引进深圳市认定的地方级领军人才、海外高层次</w:t>
      </w:r>
      <w:r w:rsidRPr="004C7A89">
        <w:rPr>
          <w:rFonts w:ascii="Arial" w:hAnsi="Arial" w:cs="Arial"/>
          <w:color w:val="686868"/>
        </w:rPr>
        <w:t>B</w:t>
      </w:r>
      <w:r w:rsidRPr="004C7A89">
        <w:rPr>
          <w:rFonts w:ascii="Arial" w:hAnsi="Arial" w:cs="Arial"/>
          <w:color w:val="686868"/>
        </w:rPr>
        <w:t>类人才的单位给予</w:t>
      </w:r>
      <w:r w:rsidRPr="004C7A89">
        <w:rPr>
          <w:rFonts w:ascii="Arial" w:hAnsi="Arial" w:cs="Arial"/>
          <w:color w:val="686868"/>
        </w:rPr>
        <w:t>10</w:t>
      </w:r>
      <w:r w:rsidRPr="004C7A89">
        <w:rPr>
          <w:rFonts w:ascii="Arial" w:hAnsi="Arial" w:cs="Arial"/>
          <w:color w:val="686868"/>
        </w:rPr>
        <w:t>万元的补贴</w:t>
      </w:r>
      <w:r w:rsidR="00731F53">
        <w:rPr>
          <w:rFonts w:ascii="Arial" w:hAnsi="Arial" w:cs="Arial"/>
          <w:color w:val="686868"/>
        </w:rPr>
        <w:t>；</w:t>
      </w:r>
    </w:p>
    <w:p w14:paraId="0A3832AD" w14:textId="7BAEE3C3"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4.</w:t>
      </w:r>
      <w:r w:rsidRPr="004C7A89">
        <w:rPr>
          <w:rFonts w:ascii="Arial" w:hAnsi="Arial" w:cs="Arial"/>
          <w:color w:val="686868"/>
        </w:rPr>
        <w:t>对引进</w:t>
      </w:r>
      <w:proofErr w:type="gramStart"/>
      <w:r w:rsidRPr="004C7A89">
        <w:rPr>
          <w:rFonts w:ascii="Arial" w:hAnsi="Arial" w:cs="Arial"/>
          <w:color w:val="686868"/>
        </w:rPr>
        <w:t>新区工类</w:t>
      </w:r>
      <w:proofErr w:type="gramEnd"/>
      <w:r w:rsidRPr="004C7A89">
        <w:rPr>
          <w:rFonts w:ascii="Arial" w:hAnsi="Arial" w:cs="Arial"/>
          <w:color w:val="686868"/>
        </w:rPr>
        <w:t>高层次专业团队的单位给予</w:t>
      </w:r>
      <w:r w:rsidRPr="004C7A89">
        <w:rPr>
          <w:rFonts w:ascii="Arial" w:hAnsi="Arial" w:cs="Arial"/>
          <w:color w:val="686868"/>
        </w:rPr>
        <w:t>20</w:t>
      </w:r>
      <w:r w:rsidRPr="004C7A89">
        <w:rPr>
          <w:rFonts w:ascii="Arial" w:hAnsi="Arial" w:cs="Arial"/>
          <w:color w:val="686868"/>
        </w:rPr>
        <w:t>万元的补贴</w:t>
      </w:r>
      <w:r w:rsidR="00731F53">
        <w:rPr>
          <w:rFonts w:ascii="Arial" w:hAnsi="Arial" w:cs="Arial"/>
          <w:color w:val="686868"/>
        </w:rPr>
        <w:t>；</w:t>
      </w:r>
    </w:p>
    <w:p w14:paraId="28FCC4C8"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第二十三条</w:t>
      </w:r>
      <w:r w:rsidRPr="004C7A89">
        <w:rPr>
          <w:rFonts w:ascii="Arial" w:hAnsi="Arial" w:cs="Arial"/>
          <w:color w:val="686868"/>
        </w:rPr>
        <w:t xml:space="preserve"> “</w:t>
      </w:r>
      <w:r w:rsidRPr="004C7A89">
        <w:rPr>
          <w:rFonts w:ascii="Arial" w:hAnsi="Arial" w:cs="Arial"/>
          <w:color w:val="686868"/>
        </w:rPr>
        <w:t>一站式</w:t>
      </w:r>
      <w:r w:rsidRPr="004C7A89">
        <w:rPr>
          <w:rFonts w:ascii="Arial" w:hAnsi="Arial" w:cs="Arial"/>
          <w:color w:val="686868"/>
        </w:rPr>
        <w:t>”</w:t>
      </w:r>
      <w:r w:rsidRPr="004C7A89">
        <w:rPr>
          <w:rFonts w:ascii="Arial" w:hAnsi="Arial" w:cs="Arial"/>
          <w:color w:val="686868"/>
        </w:rPr>
        <w:t>服务</w:t>
      </w:r>
    </w:p>
    <w:p w14:paraId="0415ED66"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在新区行政服务</w:t>
      </w:r>
      <w:proofErr w:type="gramStart"/>
      <w:r w:rsidRPr="004C7A89">
        <w:rPr>
          <w:rFonts w:ascii="Arial" w:hAnsi="Arial" w:cs="Arial"/>
          <w:color w:val="686868"/>
        </w:rPr>
        <w:t>一</w:t>
      </w:r>
      <w:proofErr w:type="gramEnd"/>
      <w:r w:rsidRPr="004C7A89">
        <w:rPr>
          <w:rFonts w:ascii="Arial" w:hAnsi="Arial" w:cs="Arial"/>
          <w:color w:val="686868"/>
        </w:rPr>
        <w:t>大厅组织人事局服务窗口设立</w:t>
      </w:r>
      <w:r w:rsidRPr="004C7A89">
        <w:rPr>
          <w:rFonts w:ascii="Arial" w:hAnsi="Arial" w:cs="Arial"/>
          <w:color w:val="686868"/>
        </w:rPr>
        <w:t>“</w:t>
      </w:r>
      <w:r w:rsidRPr="004C7A89">
        <w:rPr>
          <w:rFonts w:ascii="Arial" w:hAnsi="Arial" w:cs="Arial"/>
          <w:color w:val="686868"/>
        </w:rPr>
        <w:t>高层次人才一站式服务</w:t>
      </w:r>
      <w:r w:rsidRPr="004C7A89">
        <w:rPr>
          <w:rFonts w:ascii="Arial" w:hAnsi="Arial" w:cs="Arial"/>
          <w:color w:val="686868"/>
        </w:rPr>
        <w:t>”</w:t>
      </w:r>
      <w:r w:rsidRPr="004C7A89">
        <w:rPr>
          <w:rFonts w:ascii="Arial" w:hAnsi="Arial" w:cs="Arial"/>
          <w:color w:val="686868"/>
        </w:rPr>
        <w:t>窗口，提供包括政策咨询、本人及家属落户、子女教育、配偶就业、医疗保健、人才安居、创业扶持等在内的</w:t>
      </w:r>
      <w:r w:rsidRPr="004C7A89">
        <w:rPr>
          <w:rFonts w:ascii="Arial" w:hAnsi="Arial" w:cs="Arial"/>
          <w:color w:val="686868"/>
        </w:rPr>
        <w:t>“</w:t>
      </w:r>
      <w:r w:rsidRPr="004C7A89">
        <w:rPr>
          <w:rFonts w:ascii="Arial" w:hAnsi="Arial" w:cs="Arial"/>
          <w:color w:val="686868"/>
        </w:rPr>
        <w:t>一站式</w:t>
      </w:r>
      <w:r w:rsidRPr="004C7A89">
        <w:rPr>
          <w:rFonts w:ascii="Arial" w:hAnsi="Arial" w:cs="Arial"/>
          <w:color w:val="686868"/>
        </w:rPr>
        <w:t>”</w:t>
      </w:r>
      <w:r w:rsidRPr="004C7A89">
        <w:rPr>
          <w:rFonts w:ascii="Arial" w:hAnsi="Arial" w:cs="Arial"/>
          <w:color w:val="686868"/>
        </w:rPr>
        <w:t>高效服务或代理服务。</w:t>
      </w:r>
    </w:p>
    <w:p w14:paraId="58411322"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p>
    <w:p w14:paraId="5387D837" w14:textId="0D79B651" w:rsidR="00A27110" w:rsidRPr="004C7A89" w:rsidRDefault="00A27110" w:rsidP="00731F53">
      <w:pPr>
        <w:pStyle w:val="a3"/>
        <w:shd w:val="clear" w:color="auto" w:fill="FFFFFF"/>
        <w:spacing w:before="0" w:beforeAutospacing="0" w:after="0" w:afterAutospacing="0" w:line="360" w:lineRule="auto"/>
        <w:jc w:val="center"/>
        <w:rPr>
          <w:rFonts w:ascii="Arial" w:hAnsi="Arial" w:cs="Arial"/>
          <w:color w:val="686868"/>
        </w:rPr>
      </w:pPr>
      <w:r w:rsidRPr="004C7A89">
        <w:rPr>
          <w:rStyle w:val="a4"/>
          <w:rFonts w:ascii="Arial" w:hAnsi="Arial" w:cs="Arial"/>
          <w:color w:val="686868"/>
        </w:rPr>
        <w:t>第六章</w:t>
      </w:r>
      <w:r w:rsidRPr="004C7A89">
        <w:rPr>
          <w:rStyle w:val="a4"/>
          <w:rFonts w:ascii="Arial" w:hAnsi="Arial" w:cs="Arial"/>
          <w:color w:val="686868"/>
        </w:rPr>
        <w:t xml:space="preserve"> </w:t>
      </w:r>
      <w:r w:rsidRPr="004C7A89">
        <w:rPr>
          <w:rStyle w:val="a4"/>
          <w:rFonts w:ascii="Arial" w:hAnsi="Arial" w:cs="Arial"/>
          <w:color w:val="686868"/>
        </w:rPr>
        <w:t>任期与考核</w:t>
      </w:r>
    </w:p>
    <w:p w14:paraId="1D7EA028"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第二十四条</w:t>
      </w:r>
      <w:r w:rsidRPr="004C7A89">
        <w:rPr>
          <w:rFonts w:ascii="Arial" w:hAnsi="Arial" w:cs="Arial"/>
          <w:color w:val="686868"/>
        </w:rPr>
        <w:t xml:space="preserve"> </w:t>
      </w:r>
      <w:r w:rsidRPr="004C7A89">
        <w:rPr>
          <w:rFonts w:ascii="Arial" w:hAnsi="Arial" w:cs="Arial"/>
          <w:color w:val="686868"/>
        </w:rPr>
        <w:t>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任期为</w:t>
      </w:r>
      <w:r w:rsidRPr="004C7A89">
        <w:rPr>
          <w:rFonts w:ascii="Arial" w:hAnsi="Arial" w:cs="Arial"/>
          <w:color w:val="686868"/>
        </w:rPr>
        <w:t>5</w:t>
      </w:r>
      <w:r w:rsidRPr="004C7A89">
        <w:rPr>
          <w:rFonts w:ascii="Arial" w:hAnsi="Arial" w:cs="Arial"/>
          <w:color w:val="686868"/>
        </w:rPr>
        <w:t>年，期满可再次申请认定，同层次奖励补贴只享受一次。</w:t>
      </w:r>
    </w:p>
    <w:p w14:paraId="1DD2E0C5"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任期内，高层次专业人才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达到更高级别认定条件的，可按规定</w:t>
      </w:r>
      <w:proofErr w:type="gramStart"/>
      <w:r w:rsidRPr="004C7A89">
        <w:rPr>
          <w:rFonts w:ascii="Arial" w:hAnsi="Arial" w:cs="Arial"/>
          <w:color w:val="686868"/>
        </w:rPr>
        <w:t>‘</w:t>
      </w:r>
      <w:proofErr w:type="gramEnd"/>
      <w:r w:rsidRPr="004C7A89">
        <w:rPr>
          <w:rFonts w:ascii="Arial" w:hAnsi="Arial" w:cs="Arial"/>
          <w:color w:val="686868"/>
        </w:rPr>
        <w:t>申请相应级别人才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的认定。</w:t>
      </w:r>
    </w:p>
    <w:p w14:paraId="3E05AEEC"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第二十五条</w:t>
      </w:r>
      <w:r w:rsidRPr="004C7A89">
        <w:rPr>
          <w:rFonts w:ascii="Arial" w:hAnsi="Arial" w:cs="Arial"/>
          <w:color w:val="686868"/>
        </w:rPr>
        <w:t xml:space="preserve"> </w:t>
      </w:r>
      <w:r w:rsidRPr="004C7A89">
        <w:rPr>
          <w:rFonts w:ascii="Arial" w:hAnsi="Arial" w:cs="Arial"/>
          <w:color w:val="686868"/>
        </w:rPr>
        <w:t>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在</w:t>
      </w:r>
      <w:r w:rsidRPr="004C7A89">
        <w:rPr>
          <w:rFonts w:ascii="Arial" w:hAnsi="Arial" w:cs="Arial"/>
          <w:color w:val="686868"/>
        </w:rPr>
        <w:t>5</w:t>
      </w:r>
      <w:r w:rsidRPr="004C7A89">
        <w:rPr>
          <w:rFonts w:ascii="Arial" w:hAnsi="Arial" w:cs="Arial"/>
          <w:color w:val="686868"/>
        </w:rPr>
        <w:t>年任期内，须参加期中考核和期末考核。期中考核安排在任期满</w:t>
      </w:r>
      <w:r w:rsidRPr="004C7A89">
        <w:rPr>
          <w:rFonts w:ascii="Arial" w:hAnsi="Arial" w:cs="Arial"/>
          <w:color w:val="686868"/>
        </w:rPr>
        <w:t>2</w:t>
      </w:r>
      <w:r w:rsidRPr="004C7A89">
        <w:rPr>
          <w:rFonts w:ascii="Arial" w:hAnsi="Arial" w:cs="Arial"/>
          <w:color w:val="686868"/>
        </w:rPr>
        <w:t>年时进行，考核安排在任期结束后</w:t>
      </w:r>
      <w:r w:rsidRPr="004C7A89">
        <w:rPr>
          <w:rFonts w:ascii="Arial" w:hAnsi="Arial" w:cs="Arial"/>
          <w:color w:val="686868"/>
        </w:rPr>
        <w:t>1</w:t>
      </w:r>
      <w:r w:rsidRPr="004C7A89">
        <w:rPr>
          <w:rFonts w:ascii="Arial" w:hAnsi="Arial" w:cs="Arial"/>
          <w:color w:val="686868"/>
        </w:rPr>
        <w:t>个月内进行。</w:t>
      </w:r>
    </w:p>
    <w:p w14:paraId="7B1466E7" w14:textId="096ECB5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第二十六条</w:t>
      </w:r>
      <w:r w:rsidRPr="004C7A89">
        <w:rPr>
          <w:rFonts w:ascii="Arial" w:hAnsi="Arial" w:cs="Arial"/>
          <w:color w:val="686868"/>
        </w:rPr>
        <w:t xml:space="preserve"> </w:t>
      </w:r>
      <w:r w:rsidRPr="004C7A89">
        <w:rPr>
          <w:rFonts w:ascii="Arial" w:hAnsi="Arial" w:cs="Arial"/>
          <w:color w:val="686868"/>
        </w:rPr>
        <w:t>新区人才办负责高层次专业人才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的组织管理工作</w:t>
      </w:r>
      <w:r w:rsidR="00731F53">
        <w:rPr>
          <w:rFonts w:ascii="Arial" w:hAnsi="Arial" w:cs="Arial"/>
          <w:color w:val="686868"/>
        </w:rPr>
        <w:t>；</w:t>
      </w:r>
      <w:r w:rsidRPr="004C7A89">
        <w:rPr>
          <w:rFonts w:ascii="Arial" w:hAnsi="Arial" w:cs="Arial"/>
          <w:color w:val="686868"/>
        </w:rPr>
        <w:t>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所在单位及业务主管部门负责考核</w:t>
      </w:r>
      <w:proofErr w:type="gramStart"/>
      <w:r w:rsidRPr="004C7A89">
        <w:rPr>
          <w:rFonts w:ascii="Arial" w:hAnsi="Arial" w:cs="Arial"/>
          <w:color w:val="686868"/>
        </w:rPr>
        <w:t>一</w:t>
      </w:r>
      <w:proofErr w:type="gramEnd"/>
      <w:r w:rsidRPr="004C7A89">
        <w:rPr>
          <w:rFonts w:ascii="Arial" w:hAnsi="Arial" w:cs="Arial"/>
          <w:color w:val="686868"/>
        </w:rPr>
        <w:t>工作的具体实施</w:t>
      </w:r>
      <w:r w:rsidR="00731F53">
        <w:rPr>
          <w:rFonts w:ascii="Arial" w:hAnsi="Arial" w:cs="Arial"/>
          <w:color w:val="686868"/>
        </w:rPr>
        <w:t>；</w:t>
      </w:r>
      <w:r w:rsidRPr="004C7A89">
        <w:rPr>
          <w:rFonts w:ascii="Arial" w:hAnsi="Arial" w:cs="Arial"/>
          <w:color w:val="686868"/>
        </w:rPr>
        <w:t>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任期内更换单位的，由现所在单位牵头组织任期考核，原所在单位配合实施。</w:t>
      </w:r>
    </w:p>
    <w:p w14:paraId="58BC9D95"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第二十七条</w:t>
      </w:r>
      <w:r w:rsidRPr="004C7A89">
        <w:rPr>
          <w:rFonts w:ascii="Arial" w:hAnsi="Arial" w:cs="Arial"/>
          <w:color w:val="686868"/>
        </w:rPr>
        <w:t xml:space="preserve"> </w:t>
      </w:r>
      <w:r w:rsidRPr="004C7A89">
        <w:rPr>
          <w:rFonts w:ascii="Arial" w:hAnsi="Arial" w:cs="Arial"/>
          <w:color w:val="686868"/>
        </w:rPr>
        <w:t>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所在单位及业务主管部门应按照本办法要求，根据本行业的工作特点和业绩评价标准，明确考核内容和目标，规范程序，确定考核项目，认真开展任期考核工作。</w:t>
      </w:r>
    </w:p>
    <w:p w14:paraId="56F64C19"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高层次人才考核内容由高层次专业人才所在单位根据行业特点和业绩评价标准确定，重点考核创新能力、业绩贡献、人才培养等方面的情况。同时应根据人才层级的不同，有不同的考核侧重点。具体绩效考核办法由用人单位在其主管部门的指导下研究制定，并报新区人才办备案。</w:t>
      </w:r>
    </w:p>
    <w:p w14:paraId="41D2354C"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第二十八条</w:t>
      </w:r>
      <w:r w:rsidRPr="004C7A89">
        <w:rPr>
          <w:rFonts w:ascii="Arial" w:hAnsi="Arial" w:cs="Arial"/>
          <w:color w:val="686868"/>
        </w:rPr>
        <w:t xml:space="preserve"> </w:t>
      </w:r>
      <w:r w:rsidRPr="004C7A89">
        <w:rPr>
          <w:rFonts w:ascii="Arial" w:hAnsi="Arial" w:cs="Arial"/>
          <w:color w:val="686868"/>
        </w:rPr>
        <w:t>考核结果分为合格和不合格。高层次专业人才</w:t>
      </w:r>
    </w:p>
    <w:p w14:paraId="385372C3" w14:textId="4E8A3B7D"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有以下情况之一的，考核结果为不合格</w:t>
      </w:r>
      <w:r w:rsidR="00731F53">
        <w:rPr>
          <w:rFonts w:ascii="Arial" w:hAnsi="Arial" w:cs="Arial"/>
          <w:color w:val="686868"/>
        </w:rPr>
        <w:t>：</w:t>
      </w:r>
    </w:p>
    <w:p w14:paraId="7466679F" w14:textId="6D235102"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lastRenderedPageBreak/>
        <w:t xml:space="preserve">　　</w:t>
      </w:r>
      <w:r w:rsidRPr="004C7A89">
        <w:rPr>
          <w:rFonts w:ascii="Arial" w:hAnsi="Arial" w:cs="Arial"/>
          <w:color w:val="686868"/>
        </w:rPr>
        <w:t>(</w:t>
      </w:r>
      <w:proofErr w:type="gramStart"/>
      <w:r w:rsidRPr="004C7A89">
        <w:rPr>
          <w:rFonts w:ascii="Arial" w:hAnsi="Arial" w:cs="Arial"/>
          <w:color w:val="686868"/>
        </w:rPr>
        <w:t>一</w:t>
      </w:r>
      <w:proofErr w:type="gramEnd"/>
      <w:r w:rsidRPr="004C7A89">
        <w:rPr>
          <w:rFonts w:ascii="Arial" w:hAnsi="Arial" w:cs="Arial"/>
          <w:color w:val="686868"/>
        </w:rPr>
        <w:t>)</w:t>
      </w:r>
      <w:r w:rsidRPr="004C7A89">
        <w:rPr>
          <w:rFonts w:ascii="Arial" w:hAnsi="Arial" w:cs="Arial"/>
          <w:color w:val="686868"/>
        </w:rPr>
        <w:t>无正当理由拒不参加考核的</w:t>
      </w:r>
      <w:r w:rsidR="00731F53">
        <w:rPr>
          <w:rFonts w:ascii="Arial" w:hAnsi="Arial" w:cs="Arial"/>
          <w:color w:val="686868"/>
        </w:rPr>
        <w:t>；</w:t>
      </w:r>
    </w:p>
    <w:p w14:paraId="17A2353A" w14:textId="173CDA98"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二</w:t>
      </w:r>
      <w:r w:rsidRPr="004C7A89">
        <w:rPr>
          <w:rFonts w:ascii="Arial" w:hAnsi="Arial" w:cs="Arial"/>
          <w:color w:val="686868"/>
        </w:rPr>
        <w:t>)</w:t>
      </w:r>
      <w:r w:rsidRPr="004C7A89">
        <w:rPr>
          <w:rFonts w:ascii="Arial" w:hAnsi="Arial" w:cs="Arial"/>
          <w:color w:val="686868"/>
        </w:rPr>
        <w:t>以不正当手段影响考核结果的</w:t>
      </w:r>
      <w:r w:rsidR="00731F53">
        <w:rPr>
          <w:rFonts w:ascii="Arial" w:hAnsi="Arial" w:cs="Arial"/>
          <w:color w:val="686868"/>
        </w:rPr>
        <w:t>；</w:t>
      </w:r>
    </w:p>
    <w:p w14:paraId="44E0AC4A" w14:textId="1004D621"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期中考核不合格的，取消其高层次专业人才资格，收回证书，停止享受相关优惠政策</w:t>
      </w:r>
      <w:r w:rsidR="00731F53">
        <w:rPr>
          <w:rFonts w:ascii="Arial" w:hAnsi="Arial" w:cs="Arial"/>
          <w:color w:val="686868"/>
        </w:rPr>
        <w:t>；</w:t>
      </w:r>
      <w:r w:rsidRPr="004C7A89">
        <w:rPr>
          <w:rFonts w:ascii="Arial" w:hAnsi="Arial" w:cs="Arial"/>
          <w:color w:val="686868"/>
        </w:rPr>
        <w:t>期末考核不合格的，</w:t>
      </w:r>
      <w:r w:rsidRPr="004C7A89">
        <w:rPr>
          <w:rFonts w:ascii="Arial" w:hAnsi="Arial" w:cs="Arial"/>
          <w:color w:val="686868"/>
        </w:rPr>
        <w:t>3</w:t>
      </w:r>
      <w:r w:rsidRPr="004C7A89">
        <w:rPr>
          <w:rFonts w:ascii="Arial" w:hAnsi="Arial" w:cs="Arial"/>
          <w:color w:val="686868"/>
        </w:rPr>
        <w:t>年内不再受理其有关高层次人才的认定申请。期中、期末考核结果存入个人</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档案，新区人才办存档。</w:t>
      </w:r>
    </w:p>
    <w:p w14:paraId="7A3E71E3"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第二十九条</w:t>
      </w:r>
      <w:r w:rsidRPr="004C7A89">
        <w:rPr>
          <w:rFonts w:ascii="Arial" w:hAnsi="Arial" w:cs="Arial"/>
          <w:color w:val="686868"/>
        </w:rPr>
        <w:t xml:space="preserve"> </w:t>
      </w:r>
      <w:r w:rsidRPr="004C7A89">
        <w:rPr>
          <w:rFonts w:ascii="Arial" w:hAnsi="Arial" w:cs="Arial"/>
          <w:color w:val="686868"/>
        </w:rPr>
        <w:t>有下列情形之一者，应当取消资格、收回证书</w:t>
      </w:r>
    </w:p>
    <w:p w14:paraId="48A41DF5" w14:textId="648548BF"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并按有关规定取消或追回其所享受的物质待遇</w:t>
      </w:r>
      <w:r w:rsidR="00731F53">
        <w:rPr>
          <w:rFonts w:ascii="Arial" w:hAnsi="Arial" w:cs="Arial"/>
          <w:color w:val="686868"/>
        </w:rPr>
        <w:t>：</w:t>
      </w:r>
    </w:p>
    <w:p w14:paraId="5B1E09A8" w14:textId="5E4B63DA"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proofErr w:type="gramStart"/>
      <w:r w:rsidRPr="004C7A89">
        <w:rPr>
          <w:rFonts w:ascii="Arial" w:hAnsi="Arial" w:cs="Arial"/>
          <w:color w:val="686868"/>
        </w:rPr>
        <w:t>一</w:t>
      </w:r>
      <w:proofErr w:type="gramEnd"/>
      <w:r w:rsidRPr="004C7A89">
        <w:rPr>
          <w:rFonts w:ascii="Arial" w:hAnsi="Arial" w:cs="Arial"/>
          <w:color w:val="686868"/>
        </w:rPr>
        <w:t>)</w:t>
      </w:r>
      <w:r w:rsidRPr="004C7A89">
        <w:rPr>
          <w:rFonts w:ascii="Arial" w:hAnsi="Arial" w:cs="Arial"/>
          <w:color w:val="686868"/>
        </w:rPr>
        <w:t>学术、业绩上弄虚作假被有关部门查处</w:t>
      </w:r>
      <w:r w:rsidR="00731F53">
        <w:rPr>
          <w:rFonts w:ascii="Arial" w:hAnsi="Arial" w:cs="Arial"/>
          <w:color w:val="686868"/>
        </w:rPr>
        <w:t>；</w:t>
      </w:r>
    </w:p>
    <w:p w14:paraId="2A656114" w14:textId="4A35BB99"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二</w:t>
      </w:r>
      <w:r w:rsidRPr="004C7A89">
        <w:rPr>
          <w:rFonts w:ascii="Arial" w:hAnsi="Arial" w:cs="Arial"/>
          <w:color w:val="686868"/>
        </w:rPr>
        <w:t>)</w:t>
      </w:r>
      <w:r w:rsidRPr="004C7A89">
        <w:rPr>
          <w:rFonts w:ascii="Arial" w:hAnsi="Arial" w:cs="Arial"/>
          <w:color w:val="686868"/>
        </w:rPr>
        <w:t>提供虚假材料骗取高层次专业人才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资格</w:t>
      </w:r>
      <w:r w:rsidR="00731F53">
        <w:rPr>
          <w:rFonts w:ascii="Arial" w:hAnsi="Arial" w:cs="Arial"/>
          <w:color w:val="686868"/>
        </w:rPr>
        <w:t>；</w:t>
      </w:r>
    </w:p>
    <w:p w14:paraId="0E49F716" w14:textId="3A10687A"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三</w:t>
      </w:r>
      <w:r w:rsidRPr="004C7A89">
        <w:rPr>
          <w:rFonts w:ascii="Arial" w:hAnsi="Arial" w:cs="Arial"/>
          <w:color w:val="686868"/>
        </w:rPr>
        <w:t>)</w:t>
      </w:r>
      <w:r w:rsidRPr="004C7A89">
        <w:rPr>
          <w:rFonts w:ascii="Arial" w:hAnsi="Arial" w:cs="Arial"/>
          <w:color w:val="686868"/>
        </w:rPr>
        <w:t>任期内受纪检、监察部门审查并给予严重警告以上处分</w:t>
      </w:r>
      <w:r w:rsidR="00731F53">
        <w:rPr>
          <w:rFonts w:ascii="Arial" w:hAnsi="Arial" w:cs="Arial"/>
          <w:color w:val="686868"/>
        </w:rPr>
        <w:t>；</w:t>
      </w:r>
    </w:p>
    <w:p w14:paraId="4698D105"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四</w:t>
      </w:r>
      <w:r w:rsidRPr="004C7A89">
        <w:rPr>
          <w:rFonts w:ascii="Arial" w:hAnsi="Arial" w:cs="Arial"/>
          <w:color w:val="686868"/>
        </w:rPr>
        <w:t>)</w:t>
      </w:r>
      <w:r w:rsidRPr="004C7A89">
        <w:rPr>
          <w:rFonts w:ascii="Arial" w:hAnsi="Arial" w:cs="Arial"/>
          <w:color w:val="686868"/>
        </w:rPr>
        <w:t>任期内被处以刑事处罚。</w:t>
      </w:r>
    </w:p>
    <w:p w14:paraId="6F979856"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因前款第</w:t>
      </w:r>
      <w:r w:rsidRPr="004C7A89">
        <w:rPr>
          <w:rFonts w:ascii="Arial" w:hAnsi="Arial" w:cs="Arial"/>
          <w:color w:val="686868"/>
        </w:rPr>
        <w:t>(</w:t>
      </w:r>
      <w:proofErr w:type="gramStart"/>
      <w:r w:rsidRPr="004C7A89">
        <w:rPr>
          <w:rFonts w:ascii="Arial" w:hAnsi="Arial" w:cs="Arial"/>
          <w:color w:val="686868"/>
        </w:rPr>
        <w:t>一</w:t>
      </w:r>
      <w:proofErr w:type="gramEnd"/>
      <w:r w:rsidRPr="004C7A89">
        <w:rPr>
          <w:rFonts w:ascii="Arial" w:hAnsi="Arial" w:cs="Arial"/>
          <w:color w:val="686868"/>
        </w:rPr>
        <w:t>)</w:t>
      </w:r>
      <w:r w:rsidRPr="004C7A89">
        <w:rPr>
          <w:rFonts w:ascii="Arial" w:hAnsi="Arial" w:cs="Arial"/>
          <w:color w:val="686868"/>
        </w:rPr>
        <w:t>、</w:t>
      </w:r>
      <w:r w:rsidRPr="004C7A89">
        <w:rPr>
          <w:rFonts w:ascii="Arial" w:hAnsi="Arial" w:cs="Arial"/>
          <w:color w:val="686868"/>
        </w:rPr>
        <w:t>(</w:t>
      </w:r>
      <w:r w:rsidRPr="004C7A89">
        <w:rPr>
          <w:rFonts w:ascii="Arial" w:hAnsi="Arial" w:cs="Arial"/>
          <w:color w:val="686868"/>
        </w:rPr>
        <w:t>二</w:t>
      </w:r>
      <w:r w:rsidRPr="004C7A89">
        <w:rPr>
          <w:rFonts w:ascii="Arial" w:hAnsi="Arial" w:cs="Arial"/>
          <w:color w:val="686868"/>
        </w:rPr>
        <w:t>)</w:t>
      </w:r>
      <w:r w:rsidRPr="004C7A89">
        <w:rPr>
          <w:rFonts w:ascii="Arial" w:hAnsi="Arial" w:cs="Arial"/>
          <w:color w:val="686868"/>
        </w:rPr>
        <w:t>项情形取消资格的，不再受理其高层次专业人才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认定申请。</w:t>
      </w:r>
    </w:p>
    <w:p w14:paraId="25BC0E2F"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p>
    <w:p w14:paraId="3A78ED21" w14:textId="1153FF52" w:rsidR="00A27110" w:rsidRPr="004C7A89" w:rsidRDefault="00A27110" w:rsidP="00731F53">
      <w:pPr>
        <w:pStyle w:val="a3"/>
        <w:shd w:val="clear" w:color="auto" w:fill="FFFFFF"/>
        <w:spacing w:before="0" w:beforeAutospacing="0" w:after="0" w:afterAutospacing="0" w:line="360" w:lineRule="auto"/>
        <w:jc w:val="center"/>
        <w:rPr>
          <w:rFonts w:ascii="Arial" w:hAnsi="Arial" w:cs="Arial"/>
          <w:color w:val="686868"/>
        </w:rPr>
      </w:pPr>
      <w:r w:rsidRPr="004C7A89">
        <w:rPr>
          <w:rStyle w:val="a4"/>
          <w:rFonts w:ascii="Arial" w:hAnsi="Arial" w:cs="Arial"/>
          <w:color w:val="686868"/>
        </w:rPr>
        <w:t>第七章</w:t>
      </w:r>
      <w:r w:rsidRPr="004C7A89">
        <w:rPr>
          <w:rStyle w:val="a4"/>
          <w:rFonts w:ascii="Arial" w:hAnsi="Arial" w:cs="Arial"/>
          <w:color w:val="686868"/>
        </w:rPr>
        <w:t xml:space="preserve"> </w:t>
      </w:r>
      <w:r w:rsidRPr="004C7A89">
        <w:rPr>
          <w:rStyle w:val="a4"/>
          <w:rFonts w:ascii="Arial" w:hAnsi="Arial" w:cs="Arial"/>
          <w:color w:val="686868"/>
        </w:rPr>
        <w:t>附则</w:t>
      </w:r>
    </w:p>
    <w:p w14:paraId="4C2DCC7A"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第三十条</w:t>
      </w:r>
      <w:r w:rsidRPr="004C7A89">
        <w:rPr>
          <w:rFonts w:ascii="Arial" w:hAnsi="Arial" w:cs="Arial"/>
          <w:color w:val="686868"/>
        </w:rPr>
        <w:t xml:space="preserve"> </w:t>
      </w:r>
      <w:r w:rsidRPr="004C7A89">
        <w:rPr>
          <w:rFonts w:ascii="Arial" w:hAnsi="Arial" w:cs="Arial"/>
          <w:color w:val="686868"/>
        </w:rPr>
        <w:t>教育卫生系统高层次人才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的认定标准，参照《坪山新区引进教育系统高层次人才实施办法》和《坪山新区引进医疗卫生系统高层次人才实施办法》的相关规定执行。</w:t>
      </w:r>
    </w:p>
    <w:p w14:paraId="140A34B9"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第三十一条</w:t>
      </w:r>
      <w:r w:rsidRPr="004C7A89">
        <w:rPr>
          <w:rFonts w:ascii="Arial" w:hAnsi="Arial" w:cs="Arial"/>
          <w:color w:val="686868"/>
        </w:rPr>
        <w:t xml:space="preserve"> </w:t>
      </w:r>
      <w:r w:rsidRPr="004C7A89">
        <w:rPr>
          <w:rFonts w:ascii="Arial" w:hAnsi="Arial" w:cs="Arial"/>
          <w:color w:val="686868"/>
        </w:rPr>
        <w:t>特殊高层次专业人</w:t>
      </w:r>
      <w:r w:rsidRPr="004C7A89">
        <w:rPr>
          <w:rFonts w:ascii="Arial" w:hAnsi="Arial" w:cs="Arial"/>
          <w:color w:val="686868"/>
        </w:rPr>
        <w:t>.</w:t>
      </w:r>
      <w:r w:rsidRPr="004C7A89">
        <w:rPr>
          <w:rFonts w:ascii="Arial" w:hAnsi="Arial" w:cs="Arial"/>
          <w:color w:val="686868"/>
        </w:rPr>
        <w:t>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的认定和综合保障事宜，由新区党工</w:t>
      </w:r>
      <w:r w:rsidRPr="004C7A89">
        <w:rPr>
          <w:rFonts w:ascii="Arial" w:hAnsi="Arial" w:cs="Arial"/>
          <w:color w:val="686868"/>
        </w:rPr>
        <w:t>r</w:t>
      </w:r>
      <w:r w:rsidRPr="004C7A89">
        <w:rPr>
          <w:rFonts w:ascii="Arial" w:hAnsi="Arial" w:cs="Arial"/>
          <w:color w:val="686868"/>
        </w:rPr>
        <w:t>委会议研究决定，按</w:t>
      </w:r>
      <w:r w:rsidRPr="004C7A89">
        <w:rPr>
          <w:rFonts w:ascii="Arial" w:hAnsi="Arial" w:cs="Arial"/>
          <w:color w:val="686868"/>
        </w:rPr>
        <w:t>“</w:t>
      </w:r>
      <w:r w:rsidRPr="004C7A89">
        <w:rPr>
          <w:rFonts w:ascii="Arial" w:hAnsi="Arial" w:cs="Arial"/>
          <w:color w:val="686868"/>
        </w:rPr>
        <w:t>一事一议</w:t>
      </w:r>
      <w:r w:rsidRPr="004C7A89">
        <w:rPr>
          <w:rFonts w:ascii="Arial" w:hAnsi="Arial" w:cs="Arial"/>
          <w:color w:val="686868"/>
        </w:rPr>
        <w:t>”</w:t>
      </w:r>
      <w:r w:rsidRPr="004C7A89">
        <w:rPr>
          <w:rFonts w:ascii="Arial" w:hAnsi="Arial" w:cs="Arial"/>
          <w:color w:val="686868"/>
        </w:rPr>
        <w:t>方一式解决。</w:t>
      </w:r>
    </w:p>
    <w:p w14:paraId="66954CDC"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第三十二条</w:t>
      </w:r>
      <w:r w:rsidRPr="004C7A89">
        <w:rPr>
          <w:rFonts w:ascii="Arial" w:hAnsi="Arial" w:cs="Arial"/>
          <w:color w:val="686868"/>
        </w:rPr>
        <w:t xml:space="preserve"> </w:t>
      </w:r>
      <w:r w:rsidRPr="004C7A89">
        <w:rPr>
          <w:rFonts w:ascii="Arial" w:hAnsi="Arial" w:cs="Arial"/>
          <w:color w:val="686868"/>
        </w:rPr>
        <w:t>在管理服务期内已享受奖励补贴和住房优惠政策的高层次人才，在管理服务期满后再次申请认定并通过者，不再享受奖励补贴和住房优惠政策。</w:t>
      </w:r>
    </w:p>
    <w:p w14:paraId="08B281D8"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第三十三条</w:t>
      </w:r>
      <w:r w:rsidRPr="004C7A89">
        <w:rPr>
          <w:rFonts w:ascii="Arial" w:hAnsi="Arial" w:cs="Arial"/>
          <w:color w:val="686868"/>
        </w:rPr>
        <w:t xml:space="preserve"> </w:t>
      </w:r>
      <w:r w:rsidRPr="004C7A89">
        <w:rPr>
          <w:rFonts w:ascii="Arial" w:hAnsi="Arial" w:cs="Arial"/>
          <w:color w:val="686868"/>
        </w:rPr>
        <w:t>高层次专业人才</w:t>
      </w:r>
      <w:r w:rsidRPr="004C7A89">
        <w:rPr>
          <w:rFonts w:ascii="Arial" w:hAnsi="Arial" w:cs="Arial"/>
          <w:color w:val="686868"/>
        </w:rPr>
        <w:t>(</w:t>
      </w:r>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所属单位如发生注册地变更、法人代表变更、股东结构变更』、项目实施方案重大调整以及经济、法律纠纷等重大事项须及时向新区人才办报备。</w:t>
      </w:r>
    </w:p>
    <w:p w14:paraId="432C00DA"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第三十四条</w:t>
      </w:r>
      <w:r w:rsidRPr="004C7A89">
        <w:rPr>
          <w:rFonts w:ascii="Arial" w:hAnsi="Arial" w:cs="Arial"/>
          <w:color w:val="686868"/>
        </w:rPr>
        <w:t xml:space="preserve"> </w:t>
      </w:r>
      <w:r w:rsidRPr="004C7A89">
        <w:rPr>
          <w:rFonts w:ascii="Arial" w:hAnsi="Arial" w:cs="Arial"/>
          <w:color w:val="686868"/>
        </w:rPr>
        <w:t>本办法规定的奖励补贴政策在新区范围内按照</w:t>
      </w:r>
      <w:r w:rsidRPr="004C7A89">
        <w:rPr>
          <w:rFonts w:ascii="Arial" w:hAnsi="Arial" w:cs="Arial"/>
          <w:color w:val="686868"/>
        </w:rPr>
        <w:t>“</w:t>
      </w:r>
      <w:r w:rsidRPr="004C7A89">
        <w:rPr>
          <w:rFonts w:ascii="Arial" w:hAnsi="Arial" w:cs="Arial"/>
          <w:color w:val="686868"/>
        </w:rPr>
        <w:t>从优不重复</w:t>
      </w:r>
      <w:r w:rsidRPr="004C7A89">
        <w:rPr>
          <w:rFonts w:ascii="Arial" w:hAnsi="Arial" w:cs="Arial"/>
          <w:color w:val="686868"/>
        </w:rPr>
        <w:t>”</w:t>
      </w:r>
      <w:r w:rsidRPr="004C7A89">
        <w:rPr>
          <w:rFonts w:ascii="Arial" w:hAnsi="Arial" w:cs="Arial"/>
          <w:color w:val="686868"/>
        </w:rPr>
        <w:t>原则执行。</w:t>
      </w:r>
    </w:p>
    <w:p w14:paraId="0A298CAE"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第三十五条</w:t>
      </w:r>
      <w:r w:rsidRPr="004C7A89">
        <w:rPr>
          <w:rFonts w:ascii="Arial" w:hAnsi="Arial" w:cs="Arial"/>
          <w:color w:val="686868"/>
        </w:rPr>
        <w:t xml:space="preserve"> </w:t>
      </w:r>
      <w:proofErr w:type="gramStart"/>
      <w:r w:rsidRPr="004C7A89">
        <w:rPr>
          <w:rFonts w:ascii="Arial" w:hAnsi="Arial" w:cs="Arial"/>
          <w:color w:val="686868"/>
        </w:rPr>
        <w:t>本加去由</w:t>
      </w:r>
      <w:proofErr w:type="gramEnd"/>
      <w:r w:rsidRPr="004C7A89">
        <w:rPr>
          <w:rFonts w:ascii="Arial" w:hAnsi="Arial" w:cs="Arial"/>
          <w:color w:val="686868"/>
        </w:rPr>
        <w:t>新区人</w:t>
      </w:r>
      <w:proofErr w:type="gramStart"/>
      <w:r w:rsidRPr="004C7A89">
        <w:rPr>
          <w:rFonts w:ascii="Arial" w:hAnsi="Arial" w:cs="Arial"/>
          <w:color w:val="686868"/>
        </w:rPr>
        <w:t>一</w:t>
      </w:r>
      <w:proofErr w:type="gramEnd"/>
      <w:r w:rsidRPr="004C7A89">
        <w:rPr>
          <w:rFonts w:ascii="Arial" w:hAnsi="Arial" w:cs="Arial"/>
          <w:color w:val="686868"/>
        </w:rPr>
        <w:t>才</w:t>
      </w:r>
      <w:proofErr w:type="gramStart"/>
      <w:r w:rsidRPr="004C7A89">
        <w:rPr>
          <w:rFonts w:ascii="Arial" w:hAnsi="Arial" w:cs="Arial"/>
          <w:color w:val="686868"/>
        </w:rPr>
        <w:t>一</w:t>
      </w:r>
      <w:proofErr w:type="gramEnd"/>
      <w:r w:rsidRPr="004C7A89">
        <w:rPr>
          <w:rFonts w:ascii="Arial" w:hAnsi="Arial" w:cs="Arial"/>
          <w:color w:val="686868"/>
        </w:rPr>
        <w:t>工作领导小组办公室负责解释。</w:t>
      </w:r>
    </w:p>
    <w:p w14:paraId="7706AEBF"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第三十六条</w:t>
      </w:r>
      <w:r w:rsidRPr="004C7A89">
        <w:rPr>
          <w:rFonts w:ascii="Arial" w:hAnsi="Arial" w:cs="Arial"/>
          <w:color w:val="686868"/>
        </w:rPr>
        <w:t xml:space="preserve"> </w:t>
      </w:r>
      <w:r w:rsidRPr="004C7A89">
        <w:rPr>
          <w:rFonts w:ascii="Arial" w:hAnsi="Arial" w:cs="Arial"/>
          <w:color w:val="686868"/>
        </w:rPr>
        <w:t>本办法自发布之日起实施，试行期</w:t>
      </w:r>
      <w:r w:rsidRPr="004C7A89">
        <w:rPr>
          <w:rFonts w:ascii="Arial" w:hAnsi="Arial" w:cs="Arial"/>
          <w:color w:val="686868"/>
        </w:rPr>
        <w:t>3</w:t>
      </w:r>
      <w:r w:rsidRPr="004C7A89">
        <w:rPr>
          <w:rFonts w:ascii="Arial" w:hAnsi="Arial" w:cs="Arial"/>
          <w:color w:val="686868"/>
        </w:rPr>
        <w:t>年。</w:t>
      </w:r>
    </w:p>
    <w:p w14:paraId="566AD6C9"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p>
    <w:p w14:paraId="5BBED188"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p>
    <w:p w14:paraId="4279398E"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w:t>
      </w:r>
    </w:p>
    <w:p w14:paraId="3FA1CCAF"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lastRenderedPageBreak/>
        <w:t>附件</w:t>
      </w:r>
      <w:r w:rsidRPr="004C7A89">
        <w:rPr>
          <w:rFonts w:ascii="Arial" w:hAnsi="Arial" w:cs="Arial"/>
          <w:color w:val="686868"/>
        </w:rPr>
        <w:t>1</w:t>
      </w:r>
    </w:p>
    <w:p w14:paraId="3D363615"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p>
    <w:p w14:paraId="63C59BAB" w14:textId="77777777" w:rsidR="00A27110" w:rsidRPr="00731F53" w:rsidRDefault="00A27110" w:rsidP="00AF201E">
      <w:pPr>
        <w:pStyle w:val="a3"/>
        <w:shd w:val="clear" w:color="auto" w:fill="FFFFFF"/>
        <w:spacing w:before="0" w:beforeAutospacing="0" w:after="0" w:afterAutospacing="0" w:line="360" w:lineRule="auto"/>
        <w:jc w:val="center"/>
        <w:rPr>
          <w:rFonts w:ascii="Arial" w:hAnsi="Arial" w:cs="Arial"/>
          <w:color w:val="686868"/>
          <w:sz w:val="28"/>
          <w:szCs w:val="28"/>
        </w:rPr>
      </w:pPr>
      <w:r w:rsidRPr="00731F53">
        <w:rPr>
          <w:rStyle w:val="a4"/>
          <w:rFonts w:ascii="Arial" w:hAnsi="Arial" w:cs="Arial"/>
          <w:color w:val="686868"/>
          <w:sz w:val="28"/>
          <w:szCs w:val="28"/>
        </w:rPr>
        <w:t>坪山新区高层次专业人才</w:t>
      </w:r>
      <w:r w:rsidRPr="00731F53">
        <w:rPr>
          <w:rStyle w:val="a4"/>
          <w:rFonts w:ascii="Arial" w:hAnsi="Arial" w:cs="Arial"/>
          <w:color w:val="686868"/>
          <w:sz w:val="28"/>
          <w:szCs w:val="28"/>
        </w:rPr>
        <w:t>(</w:t>
      </w:r>
      <w:r w:rsidRPr="00731F53">
        <w:rPr>
          <w:rStyle w:val="a4"/>
          <w:rFonts w:ascii="Arial" w:hAnsi="Arial" w:cs="Arial"/>
          <w:color w:val="686868"/>
          <w:sz w:val="28"/>
          <w:szCs w:val="28"/>
        </w:rPr>
        <w:t>团队</w:t>
      </w:r>
      <w:r w:rsidRPr="00731F53">
        <w:rPr>
          <w:rStyle w:val="a4"/>
          <w:rFonts w:ascii="Arial" w:hAnsi="Arial" w:cs="Arial"/>
          <w:color w:val="686868"/>
          <w:sz w:val="28"/>
          <w:szCs w:val="28"/>
        </w:rPr>
        <w:t>)</w:t>
      </w:r>
      <w:r w:rsidRPr="00731F53">
        <w:rPr>
          <w:rStyle w:val="a4"/>
          <w:rFonts w:ascii="Arial" w:hAnsi="Arial" w:cs="Arial"/>
          <w:color w:val="686868"/>
          <w:sz w:val="28"/>
          <w:szCs w:val="28"/>
        </w:rPr>
        <w:t>认定标准</w:t>
      </w:r>
      <w:r w:rsidRPr="00731F53">
        <w:rPr>
          <w:rStyle w:val="a4"/>
          <w:rFonts w:ascii="Arial" w:hAnsi="Arial" w:cs="Arial"/>
          <w:color w:val="686868"/>
          <w:sz w:val="28"/>
          <w:szCs w:val="28"/>
        </w:rPr>
        <w:t>(</w:t>
      </w:r>
      <w:r w:rsidRPr="00731F53">
        <w:rPr>
          <w:rStyle w:val="a4"/>
          <w:rFonts w:ascii="Arial" w:hAnsi="Arial" w:cs="Arial"/>
          <w:color w:val="686868"/>
          <w:sz w:val="28"/>
          <w:szCs w:val="28"/>
        </w:rPr>
        <w:t>试行</w:t>
      </w:r>
      <w:r w:rsidRPr="00731F53">
        <w:rPr>
          <w:rStyle w:val="a4"/>
          <w:rFonts w:ascii="Arial" w:hAnsi="Arial" w:cs="Arial"/>
          <w:color w:val="686868"/>
          <w:sz w:val="28"/>
          <w:szCs w:val="28"/>
        </w:rPr>
        <w:t>)</w:t>
      </w:r>
    </w:p>
    <w:p w14:paraId="2EF1D95F" w14:textId="77777777" w:rsidR="00A27110" w:rsidRPr="004C7A89" w:rsidRDefault="00A27110" w:rsidP="00AF201E">
      <w:pPr>
        <w:pStyle w:val="a3"/>
        <w:shd w:val="clear" w:color="auto" w:fill="FFFFFF"/>
        <w:spacing w:before="0" w:beforeAutospacing="0" w:after="0" w:afterAutospacing="0" w:line="360" w:lineRule="auto"/>
        <w:jc w:val="center"/>
        <w:rPr>
          <w:rFonts w:ascii="Arial" w:hAnsi="Arial" w:cs="Arial"/>
          <w:color w:val="686868"/>
        </w:rPr>
      </w:pPr>
    </w:p>
    <w:p w14:paraId="0F2CDAB8"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Style w:val="a4"/>
          <w:rFonts w:ascii="Arial" w:hAnsi="Arial" w:cs="Arial"/>
          <w:color w:val="686868"/>
        </w:rPr>
        <w:t xml:space="preserve">　　一、坪山新区高层次专业人才认定标准</w:t>
      </w:r>
    </w:p>
    <w:p w14:paraId="46CF8A14" w14:textId="2D3D307C"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proofErr w:type="gramStart"/>
      <w:r w:rsidRPr="004C7A89">
        <w:rPr>
          <w:rFonts w:ascii="Arial" w:hAnsi="Arial" w:cs="Arial"/>
          <w:color w:val="686868"/>
        </w:rPr>
        <w:t>一</w:t>
      </w:r>
      <w:proofErr w:type="gramEnd"/>
      <w:r w:rsidRPr="004C7A89">
        <w:rPr>
          <w:rFonts w:ascii="Arial" w:hAnsi="Arial" w:cs="Arial"/>
          <w:color w:val="686868"/>
        </w:rPr>
        <w:t>)</w:t>
      </w:r>
      <w:r w:rsidRPr="004C7A89">
        <w:rPr>
          <w:rFonts w:ascii="Arial" w:hAnsi="Arial" w:cs="Arial"/>
          <w:color w:val="686868"/>
        </w:rPr>
        <w:t>新区</w:t>
      </w:r>
      <w:r w:rsidRPr="004C7A89">
        <w:rPr>
          <w:rFonts w:ascii="微软雅黑" w:eastAsia="微软雅黑" w:hAnsi="微软雅黑" w:cs="微软雅黑" w:hint="eastAsia"/>
          <w:color w:val="686868"/>
        </w:rPr>
        <w:t>Ⅰ</w:t>
      </w:r>
      <w:r w:rsidRPr="004C7A89">
        <w:rPr>
          <w:rFonts w:ascii="Arial" w:hAnsi="Arial" w:cs="Arial"/>
          <w:color w:val="686868"/>
        </w:rPr>
        <w:t>类高层次人才</w:t>
      </w:r>
      <w:r w:rsidR="00731F53">
        <w:rPr>
          <w:rFonts w:ascii="Arial" w:hAnsi="Arial" w:cs="Arial"/>
          <w:color w:val="686868"/>
        </w:rPr>
        <w:t>：</w:t>
      </w:r>
      <w:r w:rsidRPr="004C7A89">
        <w:rPr>
          <w:rFonts w:ascii="Arial" w:hAnsi="Arial" w:cs="Arial"/>
          <w:color w:val="686868"/>
        </w:rPr>
        <w:t>深圳市认定</w:t>
      </w:r>
      <w:r w:rsidRPr="004C7A89">
        <w:rPr>
          <w:rFonts w:ascii="Arial" w:hAnsi="Arial" w:cs="Arial"/>
          <w:color w:val="686868"/>
        </w:rPr>
        <w:t>r</w:t>
      </w:r>
      <w:r w:rsidRPr="004C7A89">
        <w:rPr>
          <w:rFonts w:ascii="Arial" w:hAnsi="Arial" w:cs="Arial"/>
          <w:color w:val="686868"/>
        </w:rPr>
        <w:t>的任期内的各类高层次专业人才</w:t>
      </w:r>
      <w:r w:rsidRPr="004C7A89">
        <w:rPr>
          <w:rFonts w:ascii="Arial" w:hAnsi="Arial" w:cs="Arial"/>
          <w:color w:val="686868"/>
        </w:rPr>
        <w:t>(</w:t>
      </w:r>
      <w:r w:rsidRPr="004C7A89">
        <w:rPr>
          <w:rFonts w:ascii="Arial" w:hAnsi="Arial" w:cs="Arial"/>
          <w:color w:val="686868"/>
        </w:rPr>
        <w:t>杰出人才、国家级领军人才、地方级领军人才、后备级人才</w:t>
      </w:r>
      <w:r w:rsidRPr="004C7A89">
        <w:rPr>
          <w:rFonts w:ascii="Arial" w:hAnsi="Arial" w:cs="Arial"/>
          <w:color w:val="686868"/>
        </w:rPr>
        <w:t>)</w:t>
      </w:r>
      <w:r w:rsidRPr="004C7A89">
        <w:rPr>
          <w:rFonts w:ascii="Arial" w:hAnsi="Arial" w:cs="Arial"/>
          <w:color w:val="686868"/>
        </w:rPr>
        <w:t>、深圳市</w:t>
      </w:r>
      <w:r w:rsidRPr="004C7A89">
        <w:rPr>
          <w:rFonts w:ascii="Arial" w:hAnsi="Arial" w:cs="Arial"/>
          <w:color w:val="686868"/>
        </w:rPr>
        <w:t>“</w:t>
      </w:r>
      <w:r w:rsidRPr="004C7A89">
        <w:rPr>
          <w:rFonts w:ascii="Arial" w:hAnsi="Arial" w:cs="Arial"/>
          <w:color w:val="686868"/>
        </w:rPr>
        <w:t>孔雀计划</w:t>
      </w:r>
      <w:r w:rsidRPr="004C7A89">
        <w:rPr>
          <w:rFonts w:ascii="Arial" w:hAnsi="Arial" w:cs="Arial"/>
          <w:color w:val="686868"/>
        </w:rPr>
        <w:t>”</w:t>
      </w:r>
      <w:r w:rsidRPr="004C7A89">
        <w:rPr>
          <w:rFonts w:ascii="Arial" w:hAnsi="Arial" w:cs="Arial"/>
          <w:color w:val="686868"/>
        </w:rPr>
        <w:t>认定的海外高层次人才</w:t>
      </w:r>
      <w:r w:rsidRPr="004C7A89">
        <w:rPr>
          <w:rFonts w:ascii="Arial" w:hAnsi="Arial" w:cs="Arial"/>
          <w:color w:val="686868"/>
        </w:rPr>
        <w:t>(A</w:t>
      </w:r>
      <w:r w:rsidRPr="004C7A89">
        <w:rPr>
          <w:rFonts w:ascii="Arial" w:hAnsi="Arial" w:cs="Arial"/>
          <w:color w:val="686868"/>
        </w:rPr>
        <w:t>、</w:t>
      </w:r>
      <w:r w:rsidRPr="004C7A89">
        <w:rPr>
          <w:rFonts w:ascii="Arial" w:hAnsi="Arial" w:cs="Arial"/>
          <w:color w:val="686868"/>
        </w:rPr>
        <w:t>B</w:t>
      </w:r>
      <w:r w:rsidRPr="004C7A89">
        <w:rPr>
          <w:rFonts w:ascii="Arial" w:hAnsi="Arial" w:cs="Arial"/>
          <w:color w:val="686868"/>
        </w:rPr>
        <w:t>、</w:t>
      </w:r>
      <w:r w:rsidRPr="004C7A89">
        <w:rPr>
          <w:rFonts w:ascii="Arial" w:hAnsi="Arial" w:cs="Arial"/>
          <w:color w:val="686868"/>
        </w:rPr>
        <w:t>C</w:t>
      </w:r>
      <w:r w:rsidRPr="004C7A89">
        <w:rPr>
          <w:rFonts w:ascii="Arial" w:hAnsi="Arial" w:cs="Arial"/>
          <w:color w:val="686868"/>
        </w:rPr>
        <w:t>类</w:t>
      </w:r>
      <w:r w:rsidRPr="004C7A89">
        <w:rPr>
          <w:rFonts w:ascii="Arial" w:hAnsi="Arial" w:cs="Arial"/>
          <w:color w:val="686868"/>
        </w:rPr>
        <w:t>)</w:t>
      </w:r>
      <w:r w:rsidRPr="004C7A89">
        <w:rPr>
          <w:rFonts w:ascii="Arial" w:hAnsi="Arial" w:cs="Arial"/>
          <w:color w:val="686868"/>
        </w:rPr>
        <w:t>。</w:t>
      </w:r>
    </w:p>
    <w:p w14:paraId="22F0F4D0" w14:textId="1D74A9A9"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二</w:t>
      </w:r>
      <w:r w:rsidRPr="004C7A89">
        <w:rPr>
          <w:rFonts w:ascii="Arial" w:hAnsi="Arial" w:cs="Arial"/>
          <w:color w:val="686868"/>
        </w:rPr>
        <w:t>)</w:t>
      </w:r>
      <w:r w:rsidRPr="004C7A89">
        <w:rPr>
          <w:rFonts w:ascii="Arial" w:hAnsi="Arial" w:cs="Arial"/>
          <w:color w:val="686868"/>
        </w:rPr>
        <w:t>新区</w:t>
      </w:r>
      <w:r w:rsidRPr="004C7A89">
        <w:rPr>
          <w:rFonts w:ascii="微软雅黑" w:eastAsia="微软雅黑" w:hAnsi="微软雅黑" w:cs="微软雅黑" w:hint="eastAsia"/>
          <w:color w:val="686868"/>
        </w:rPr>
        <w:t>Ⅱ</w:t>
      </w:r>
      <w:r w:rsidRPr="004C7A89">
        <w:rPr>
          <w:rFonts w:ascii="Arial" w:hAnsi="Arial" w:cs="Arial"/>
          <w:color w:val="686868"/>
        </w:rPr>
        <w:t>类高层次人才</w:t>
      </w:r>
      <w:r w:rsidR="00731F53">
        <w:rPr>
          <w:rFonts w:ascii="Arial" w:hAnsi="Arial" w:cs="Arial"/>
          <w:color w:val="686868"/>
        </w:rPr>
        <w:t>：</w:t>
      </w:r>
      <w:r w:rsidRPr="004C7A89">
        <w:rPr>
          <w:rFonts w:ascii="Arial" w:hAnsi="Arial" w:cs="Arial"/>
          <w:color w:val="686868"/>
        </w:rPr>
        <w:t>国家各部委、各省、直辖市、自治区、计划单列市和副省级城市认定的任期内各类高层次专业人才。</w:t>
      </w:r>
    </w:p>
    <w:p w14:paraId="10EC9759" w14:textId="79DAA6A8"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三</w:t>
      </w:r>
      <w:r w:rsidRPr="004C7A89">
        <w:rPr>
          <w:rFonts w:ascii="Arial" w:hAnsi="Arial" w:cs="Arial"/>
          <w:color w:val="686868"/>
        </w:rPr>
        <w:t>)</w:t>
      </w:r>
      <w:r w:rsidRPr="004C7A89">
        <w:rPr>
          <w:rFonts w:ascii="Arial" w:hAnsi="Arial" w:cs="Arial"/>
          <w:color w:val="686868"/>
        </w:rPr>
        <w:t>新区</w:t>
      </w:r>
      <w:r w:rsidRPr="004C7A89">
        <w:rPr>
          <w:rFonts w:ascii="微软雅黑" w:eastAsia="微软雅黑" w:hAnsi="微软雅黑" w:cs="微软雅黑" w:hint="eastAsia"/>
          <w:color w:val="686868"/>
        </w:rPr>
        <w:t>Ⅲ</w:t>
      </w:r>
      <w:r w:rsidRPr="004C7A89">
        <w:rPr>
          <w:rFonts w:ascii="Arial" w:hAnsi="Arial" w:cs="Arial"/>
          <w:color w:val="686868"/>
        </w:rPr>
        <w:t>类高层次人才</w:t>
      </w:r>
      <w:r w:rsidRPr="004C7A89">
        <w:rPr>
          <w:rFonts w:ascii="Arial" w:hAnsi="Arial" w:cs="Arial"/>
          <w:color w:val="686868"/>
        </w:rPr>
        <w:t>(</w:t>
      </w:r>
      <w:r w:rsidRPr="004C7A89">
        <w:rPr>
          <w:rFonts w:ascii="Arial" w:hAnsi="Arial" w:cs="Arial"/>
          <w:color w:val="686868"/>
        </w:rPr>
        <w:t>成长型高层次人才</w:t>
      </w:r>
      <w:r w:rsidRPr="004C7A89">
        <w:rPr>
          <w:rFonts w:ascii="Arial" w:hAnsi="Arial" w:cs="Arial"/>
          <w:color w:val="686868"/>
        </w:rPr>
        <w:t>)</w:t>
      </w:r>
      <w:r w:rsidRPr="004C7A89">
        <w:rPr>
          <w:rFonts w:ascii="Arial" w:hAnsi="Arial" w:cs="Arial"/>
          <w:color w:val="686868"/>
        </w:rPr>
        <w:t>认定标准</w:t>
      </w:r>
      <w:r w:rsidR="00731F53">
        <w:rPr>
          <w:rFonts w:ascii="Arial" w:hAnsi="Arial" w:cs="Arial"/>
          <w:color w:val="686868"/>
        </w:rPr>
        <w:t>：</w:t>
      </w:r>
    </w:p>
    <w:p w14:paraId="6F45EA18" w14:textId="626971AA"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经用人单位综合评价</w:t>
      </w:r>
      <w:proofErr w:type="gramStart"/>
      <w:r w:rsidRPr="004C7A89">
        <w:rPr>
          <w:rFonts w:ascii="Arial" w:hAnsi="Arial" w:cs="Arial"/>
          <w:color w:val="686868"/>
        </w:rPr>
        <w:t>一</w:t>
      </w:r>
      <w:proofErr w:type="gramEnd"/>
      <w:r w:rsidRPr="004C7A89">
        <w:rPr>
          <w:rFonts w:ascii="Arial" w:hAnsi="Arial" w:cs="Arial"/>
          <w:color w:val="686868"/>
        </w:rPr>
        <w:t>达到相应层级水平，且符合下列人才认定标准之一者，可经单位提出新区成长型高层次人才认定申请。</w:t>
      </w:r>
    </w:p>
    <w:p w14:paraId="683281BE"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Style w:val="a4"/>
          <w:rFonts w:ascii="Arial" w:hAnsi="Arial" w:cs="Arial"/>
          <w:color w:val="686868"/>
        </w:rPr>
        <w:t xml:space="preserve">　　【自然科学和工程技术领域】</w:t>
      </w:r>
    </w:p>
    <w:p w14:paraId="74A84CEF" w14:textId="158C022B"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年，获得以下奖项者</w:t>
      </w:r>
      <w:r w:rsidR="00731F53">
        <w:rPr>
          <w:rFonts w:ascii="Arial" w:hAnsi="Arial" w:cs="Arial"/>
          <w:color w:val="686868"/>
        </w:rPr>
        <w:t>：</w:t>
      </w:r>
    </w:p>
    <w:p w14:paraId="779C50C7" w14:textId="72747BF4"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w:t>
      </w:r>
      <w:r w:rsidRPr="004C7A89">
        <w:rPr>
          <w:rFonts w:ascii="Arial" w:hAnsi="Arial" w:cs="Arial"/>
          <w:color w:val="686868"/>
        </w:rPr>
        <w:t>省、部科学技术</w:t>
      </w:r>
      <w:r w:rsidRPr="004C7A89">
        <w:rPr>
          <w:rFonts w:ascii="Arial" w:hAnsi="Arial" w:cs="Arial"/>
          <w:color w:val="686868"/>
        </w:rPr>
        <w:t>.</w:t>
      </w:r>
      <w:r w:rsidRPr="004C7A89">
        <w:rPr>
          <w:rFonts w:ascii="Arial" w:hAnsi="Arial" w:cs="Arial"/>
          <w:color w:val="686868"/>
        </w:rPr>
        <w:t>三等奖前</w:t>
      </w:r>
      <w:r w:rsidRPr="004C7A89">
        <w:rPr>
          <w:rFonts w:ascii="Arial" w:hAnsi="Arial" w:cs="Arial"/>
          <w:color w:val="686868"/>
        </w:rPr>
        <w:t>3</w:t>
      </w:r>
      <w:r w:rsidRPr="004C7A89">
        <w:rPr>
          <w:rFonts w:ascii="Arial" w:hAnsi="Arial" w:cs="Arial"/>
          <w:color w:val="686868"/>
        </w:rPr>
        <w:t>名</w:t>
      </w:r>
      <w:r w:rsidR="00731F53">
        <w:rPr>
          <w:rFonts w:ascii="Arial" w:hAnsi="Arial" w:cs="Arial"/>
          <w:color w:val="686868"/>
        </w:rPr>
        <w:t>；</w:t>
      </w:r>
      <w:r w:rsidRPr="004C7A89">
        <w:rPr>
          <w:rFonts w:ascii="Arial" w:hAnsi="Arial" w:cs="Arial"/>
          <w:color w:val="686868"/>
        </w:rPr>
        <w:t>省、部技术发明奖三等奖前</w:t>
      </w:r>
      <w:r w:rsidRPr="004C7A89">
        <w:rPr>
          <w:rFonts w:ascii="Arial" w:hAnsi="Arial" w:cs="Arial"/>
          <w:color w:val="686868"/>
        </w:rPr>
        <w:t>3</w:t>
      </w:r>
      <w:r w:rsidRPr="004C7A89">
        <w:rPr>
          <w:rFonts w:ascii="Arial" w:hAnsi="Arial" w:cs="Arial"/>
          <w:color w:val="686868"/>
        </w:rPr>
        <w:t>名</w:t>
      </w:r>
      <w:r w:rsidR="00731F53">
        <w:rPr>
          <w:rFonts w:ascii="Arial" w:hAnsi="Arial" w:cs="Arial"/>
          <w:color w:val="686868"/>
        </w:rPr>
        <w:t>；</w:t>
      </w:r>
      <w:r w:rsidRPr="004C7A89">
        <w:rPr>
          <w:rFonts w:ascii="Arial" w:hAnsi="Arial" w:cs="Arial"/>
          <w:color w:val="686868"/>
        </w:rPr>
        <w:t>省、部科学技术进步奖三等奖前</w:t>
      </w:r>
      <w:r w:rsidRPr="004C7A89">
        <w:rPr>
          <w:rFonts w:ascii="Arial" w:hAnsi="Arial" w:cs="Arial"/>
          <w:color w:val="686868"/>
        </w:rPr>
        <w:t>3</w:t>
      </w:r>
      <w:r w:rsidRPr="004C7A89">
        <w:rPr>
          <w:rFonts w:ascii="Arial" w:hAnsi="Arial" w:cs="Arial"/>
          <w:color w:val="686868"/>
        </w:rPr>
        <w:t>名</w:t>
      </w:r>
      <w:r w:rsidR="00731F53">
        <w:rPr>
          <w:rFonts w:ascii="Arial" w:hAnsi="Arial" w:cs="Arial"/>
          <w:color w:val="686868"/>
        </w:rPr>
        <w:t>；</w:t>
      </w:r>
    </w:p>
    <w:p w14:paraId="42D3C81F" w14:textId="76A46C4D"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(2)</w:t>
      </w:r>
      <w:r w:rsidRPr="004C7A89">
        <w:rPr>
          <w:rFonts w:ascii="Arial" w:hAnsi="Arial" w:cs="Arial"/>
          <w:color w:val="686868"/>
        </w:rPr>
        <w:t>省厅级科学技术奖二等奖第</w:t>
      </w:r>
      <w:r w:rsidRPr="004C7A89">
        <w:rPr>
          <w:rFonts w:ascii="Arial" w:hAnsi="Arial" w:cs="Arial"/>
          <w:color w:val="686868"/>
        </w:rPr>
        <w:t>1</w:t>
      </w:r>
      <w:r w:rsidRPr="004C7A89">
        <w:rPr>
          <w:rFonts w:ascii="Arial" w:hAnsi="Arial" w:cs="Arial"/>
          <w:color w:val="686868"/>
        </w:rPr>
        <w:t>名</w:t>
      </w:r>
      <w:r w:rsidR="00731F53">
        <w:rPr>
          <w:rFonts w:ascii="Arial" w:hAnsi="Arial" w:cs="Arial"/>
          <w:color w:val="686868"/>
        </w:rPr>
        <w:t>；</w:t>
      </w:r>
    </w:p>
    <w:p w14:paraId="51B12168" w14:textId="365FBD52"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(3)</w:t>
      </w:r>
      <w:r w:rsidRPr="004C7A89">
        <w:rPr>
          <w:rFonts w:ascii="Arial" w:hAnsi="Arial" w:cs="Arial"/>
          <w:color w:val="686868"/>
        </w:rPr>
        <w:t>市</w:t>
      </w:r>
      <w:r w:rsidRPr="004C7A89">
        <w:rPr>
          <w:rFonts w:ascii="Arial" w:hAnsi="Arial" w:cs="Arial"/>
          <w:color w:val="686868"/>
        </w:rPr>
        <w:t>(</w:t>
      </w:r>
      <w:r w:rsidRPr="004C7A89">
        <w:rPr>
          <w:rFonts w:ascii="Arial" w:hAnsi="Arial" w:cs="Arial"/>
          <w:color w:val="686868"/>
        </w:rPr>
        <w:t>地级市以上</w:t>
      </w:r>
      <w:r w:rsidRPr="004C7A89">
        <w:rPr>
          <w:rFonts w:ascii="Arial" w:hAnsi="Arial" w:cs="Arial"/>
          <w:color w:val="686868"/>
        </w:rPr>
        <w:t>)</w:t>
      </w:r>
      <w:r w:rsidRPr="004C7A89">
        <w:rPr>
          <w:rFonts w:ascii="Arial" w:hAnsi="Arial" w:cs="Arial"/>
          <w:color w:val="686868"/>
        </w:rPr>
        <w:t>科学技术发明奖二等奖、科学技术进步奖二等奖第</w:t>
      </w:r>
      <w:r w:rsidRPr="004C7A89">
        <w:rPr>
          <w:rFonts w:ascii="Arial" w:hAnsi="Arial" w:cs="Arial"/>
          <w:color w:val="686868"/>
        </w:rPr>
        <w:t>1</w:t>
      </w:r>
      <w:r w:rsidRPr="004C7A89">
        <w:rPr>
          <w:rFonts w:ascii="Arial" w:hAnsi="Arial" w:cs="Arial"/>
          <w:color w:val="686868"/>
        </w:rPr>
        <w:t>名</w:t>
      </w:r>
      <w:r w:rsidR="00731F53">
        <w:rPr>
          <w:rFonts w:ascii="Arial" w:hAnsi="Arial" w:cs="Arial"/>
          <w:color w:val="686868"/>
        </w:rPr>
        <w:t>；</w:t>
      </w:r>
    </w:p>
    <w:p w14:paraId="135B6BF3" w14:textId="0E728D9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(4)</w:t>
      </w:r>
      <w:r w:rsidRPr="004C7A89">
        <w:rPr>
          <w:rFonts w:ascii="Arial" w:hAnsi="Arial" w:cs="Arial"/>
          <w:color w:val="686868"/>
        </w:rPr>
        <w:t>深圳市自然科学奖、技术发明奖、科技进步奖二等奖第一完成人，深圳市科技</w:t>
      </w:r>
      <w:proofErr w:type="gramStart"/>
      <w:r w:rsidRPr="004C7A89">
        <w:rPr>
          <w:rFonts w:ascii="Arial" w:hAnsi="Arial" w:cs="Arial"/>
          <w:color w:val="686868"/>
        </w:rPr>
        <w:t>创新奖前</w:t>
      </w:r>
      <w:r w:rsidRPr="004C7A89">
        <w:rPr>
          <w:rFonts w:ascii="Arial" w:hAnsi="Arial" w:cs="Arial"/>
          <w:color w:val="686868"/>
        </w:rPr>
        <w:t>3</w:t>
      </w:r>
      <w:r w:rsidRPr="004C7A89">
        <w:rPr>
          <w:rFonts w:ascii="Arial" w:hAnsi="Arial" w:cs="Arial"/>
          <w:color w:val="686868"/>
        </w:rPr>
        <w:t>名</w:t>
      </w:r>
      <w:proofErr w:type="gramEnd"/>
      <w:r w:rsidR="00731F53">
        <w:rPr>
          <w:rFonts w:ascii="Arial" w:hAnsi="Arial" w:cs="Arial"/>
          <w:color w:val="686868"/>
        </w:rPr>
        <w:t>；</w:t>
      </w:r>
    </w:p>
    <w:p w14:paraId="35490299" w14:textId="13121FCB"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(5)</w:t>
      </w:r>
      <w:r w:rsidRPr="004C7A89">
        <w:rPr>
          <w:rFonts w:ascii="Arial" w:hAnsi="Arial" w:cs="Arial"/>
          <w:color w:val="686868"/>
        </w:rPr>
        <w:t>省专利奖优秀奖</w:t>
      </w:r>
      <w:r w:rsidRPr="004C7A89">
        <w:rPr>
          <w:rFonts w:ascii="Arial" w:hAnsi="Arial" w:cs="Arial"/>
          <w:color w:val="686868"/>
        </w:rPr>
        <w:t>(</w:t>
      </w:r>
      <w:r w:rsidRPr="004C7A89">
        <w:rPr>
          <w:rFonts w:ascii="Arial" w:hAnsi="Arial" w:cs="Arial"/>
          <w:color w:val="686868"/>
        </w:rPr>
        <w:t>须为专利发明人及设计人</w:t>
      </w:r>
      <w:r w:rsidRPr="004C7A89">
        <w:rPr>
          <w:rFonts w:ascii="Arial" w:hAnsi="Arial" w:cs="Arial"/>
          <w:color w:val="686868"/>
        </w:rPr>
        <w:t>)</w:t>
      </w:r>
      <w:r w:rsidR="00731F53">
        <w:rPr>
          <w:rFonts w:ascii="Arial" w:hAnsi="Arial" w:cs="Arial"/>
          <w:color w:val="686868"/>
        </w:rPr>
        <w:t>；</w:t>
      </w:r>
      <w:r w:rsidRPr="004C7A89">
        <w:rPr>
          <w:rFonts w:ascii="Arial" w:hAnsi="Arial" w:cs="Arial"/>
          <w:color w:val="686868"/>
        </w:rPr>
        <w:t>(</w:t>
      </w:r>
      <w:r w:rsidRPr="004C7A89">
        <w:rPr>
          <w:rFonts w:ascii="Arial" w:hAnsi="Arial" w:cs="Arial"/>
          <w:color w:val="686868"/>
        </w:rPr>
        <w:t>第</w:t>
      </w:r>
      <w:r w:rsidRPr="004C7A89">
        <w:rPr>
          <w:rFonts w:ascii="Arial" w:hAnsi="Arial" w:cs="Arial"/>
          <w:color w:val="686868"/>
        </w:rPr>
        <w:t>1</w:t>
      </w:r>
      <w:r w:rsidRPr="004C7A89">
        <w:rPr>
          <w:rFonts w:ascii="Arial" w:hAnsi="Arial" w:cs="Arial"/>
          <w:color w:val="686868"/>
        </w:rPr>
        <w:t>名</w:t>
      </w:r>
      <w:r w:rsidRPr="004C7A89">
        <w:rPr>
          <w:rFonts w:ascii="Arial" w:hAnsi="Arial" w:cs="Arial"/>
          <w:color w:val="686868"/>
        </w:rPr>
        <w:t>)</w:t>
      </w:r>
      <w:r w:rsidR="00731F53">
        <w:rPr>
          <w:rFonts w:ascii="Arial" w:hAnsi="Arial" w:cs="Arial"/>
          <w:color w:val="686868"/>
        </w:rPr>
        <w:t>；</w:t>
      </w:r>
    </w:p>
    <w:p w14:paraId="4CF57FB2" w14:textId="5D4B814C"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(6)</w:t>
      </w:r>
      <w:r w:rsidRPr="004C7A89">
        <w:rPr>
          <w:rFonts w:ascii="Arial" w:hAnsi="Arial" w:cs="Arial"/>
          <w:color w:val="686868"/>
        </w:rPr>
        <w:t>华夏建设科学技术奖三等奖第</w:t>
      </w:r>
      <w:r w:rsidRPr="004C7A89">
        <w:rPr>
          <w:rFonts w:ascii="Arial" w:hAnsi="Arial" w:cs="Arial"/>
          <w:color w:val="686868"/>
        </w:rPr>
        <w:t>1</w:t>
      </w:r>
      <w:r w:rsidRPr="004C7A89">
        <w:rPr>
          <w:rFonts w:ascii="Arial" w:hAnsi="Arial" w:cs="Arial"/>
          <w:color w:val="686868"/>
        </w:rPr>
        <w:t>完成人</w:t>
      </w:r>
      <w:r w:rsidR="00731F53">
        <w:rPr>
          <w:rFonts w:ascii="Arial" w:hAnsi="Arial" w:cs="Arial"/>
          <w:color w:val="686868"/>
        </w:rPr>
        <w:t>；</w:t>
      </w:r>
    </w:p>
    <w:p w14:paraId="0130C0E3" w14:textId="4C3FBFC4"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(7)</w:t>
      </w:r>
      <w:r w:rsidRPr="004C7A89">
        <w:rPr>
          <w:rFonts w:ascii="Arial" w:hAnsi="Arial" w:cs="Arial"/>
          <w:color w:val="686868"/>
        </w:rPr>
        <w:t>中国通信标准化协会科学技术奖三等奖</w:t>
      </w:r>
      <w:r w:rsidRPr="004C7A89">
        <w:rPr>
          <w:rFonts w:ascii="Arial" w:hAnsi="Arial" w:cs="Arial"/>
          <w:color w:val="686868"/>
        </w:rPr>
        <w:t>_</w:t>
      </w:r>
      <w:r w:rsidRPr="004C7A89">
        <w:rPr>
          <w:rFonts w:ascii="Arial" w:hAnsi="Arial" w:cs="Arial"/>
          <w:color w:val="686868"/>
        </w:rPr>
        <w:t>第</w:t>
      </w:r>
      <w:r w:rsidRPr="004C7A89">
        <w:rPr>
          <w:rFonts w:ascii="Arial" w:hAnsi="Arial" w:cs="Arial"/>
          <w:color w:val="686868"/>
        </w:rPr>
        <w:t>1</w:t>
      </w:r>
      <w:r w:rsidRPr="004C7A89">
        <w:rPr>
          <w:rFonts w:ascii="Arial" w:hAnsi="Arial" w:cs="Arial"/>
          <w:color w:val="686868"/>
        </w:rPr>
        <w:t>完成人</w:t>
      </w:r>
      <w:r w:rsidR="00731F53">
        <w:rPr>
          <w:rFonts w:ascii="Arial" w:hAnsi="Arial" w:cs="Arial"/>
          <w:color w:val="686868"/>
        </w:rPr>
        <w:t>；</w:t>
      </w:r>
    </w:p>
    <w:p w14:paraId="4664632F" w14:textId="2B05598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(8)</w:t>
      </w:r>
      <w:r w:rsidRPr="004C7A89">
        <w:rPr>
          <w:rFonts w:ascii="Arial" w:hAnsi="Arial" w:cs="Arial"/>
          <w:color w:val="686868"/>
        </w:rPr>
        <w:t>中国通信学会科学技术奖三等奖第</w:t>
      </w:r>
      <w:r w:rsidRPr="004C7A89">
        <w:rPr>
          <w:rFonts w:ascii="Arial" w:hAnsi="Arial" w:cs="Arial"/>
          <w:color w:val="686868"/>
        </w:rPr>
        <w:t>1</w:t>
      </w:r>
      <w:r w:rsidRPr="004C7A89">
        <w:rPr>
          <w:rFonts w:ascii="Arial" w:hAnsi="Arial" w:cs="Arial"/>
          <w:color w:val="686868"/>
        </w:rPr>
        <w:t>完成人</w:t>
      </w:r>
      <w:r w:rsidR="00731F53">
        <w:rPr>
          <w:rFonts w:ascii="Arial" w:hAnsi="Arial" w:cs="Arial"/>
          <w:color w:val="686868"/>
        </w:rPr>
        <w:t>；</w:t>
      </w:r>
    </w:p>
    <w:p w14:paraId="143DEE0D" w14:textId="7B24ED8B"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(9)</w:t>
      </w:r>
      <w:r w:rsidRPr="004C7A89">
        <w:rPr>
          <w:rFonts w:ascii="Arial" w:hAnsi="Arial" w:cs="Arial"/>
          <w:color w:val="686868"/>
        </w:rPr>
        <w:t>中国外观设计优秀奖</w:t>
      </w:r>
      <w:r w:rsidRPr="004C7A89">
        <w:rPr>
          <w:rFonts w:ascii="Arial" w:hAnsi="Arial" w:cs="Arial"/>
          <w:color w:val="686868"/>
        </w:rPr>
        <w:t>(</w:t>
      </w:r>
      <w:r w:rsidRPr="004C7A89">
        <w:rPr>
          <w:rFonts w:ascii="Arial" w:hAnsi="Arial" w:cs="Arial"/>
          <w:color w:val="686868"/>
        </w:rPr>
        <w:t>须为专利设计人</w:t>
      </w:r>
      <w:r w:rsidRPr="004C7A89">
        <w:rPr>
          <w:rFonts w:ascii="Arial" w:hAnsi="Arial" w:cs="Arial"/>
          <w:color w:val="686868"/>
        </w:rPr>
        <w:t>)(</w:t>
      </w:r>
      <w:r w:rsidRPr="004C7A89">
        <w:rPr>
          <w:rFonts w:ascii="Arial" w:hAnsi="Arial" w:cs="Arial"/>
          <w:color w:val="686868"/>
        </w:rPr>
        <w:t>第</w:t>
      </w:r>
      <w:r w:rsidRPr="004C7A89">
        <w:rPr>
          <w:rFonts w:ascii="Arial" w:hAnsi="Arial" w:cs="Arial"/>
          <w:color w:val="686868"/>
        </w:rPr>
        <w:t>1</w:t>
      </w:r>
      <w:r w:rsidRPr="004C7A89">
        <w:rPr>
          <w:rFonts w:ascii="Arial" w:hAnsi="Arial" w:cs="Arial"/>
          <w:color w:val="686868"/>
        </w:rPr>
        <w:t>名</w:t>
      </w:r>
      <w:r w:rsidRPr="004C7A89">
        <w:rPr>
          <w:rFonts w:ascii="Arial" w:hAnsi="Arial" w:cs="Arial"/>
          <w:color w:val="686868"/>
        </w:rPr>
        <w:t>)</w:t>
      </w:r>
      <w:r w:rsidR="00731F53">
        <w:rPr>
          <w:rFonts w:ascii="Arial" w:hAnsi="Arial" w:cs="Arial"/>
          <w:color w:val="686868"/>
        </w:rPr>
        <w:t>；</w:t>
      </w:r>
    </w:p>
    <w:p w14:paraId="26E21DD9" w14:textId="0FF027FD"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2.</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年，担任以下职务者</w:t>
      </w:r>
      <w:r w:rsidR="00731F53">
        <w:rPr>
          <w:rFonts w:ascii="Arial" w:hAnsi="Arial" w:cs="Arial"/>
          <w:color w:val="686868"/>
        </w:rPr>
        <w:t>：</w:t>
      </w:r>
    </w:p>
    <w:p w14:paraId="4B9FDF5B" w14:textId="42B85426"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w:t>
      </w:r>
      <w:r w:rsidRPr="004C7A89">
        <w:rPr>
          <w:rFonts w:ascii="Arial" w:hAnsi="Arial" w:cs="Arial"/>
          <w:color w:val="686868"/>
        </w:rPr>
        <w:t>国家科技重大专项分课题</w:t>
      </w:r>
      <w:r w:rsidRPr="004C7A89">
        <w:rPr>
          <w:rFonts w:ascii="Arial" w:hAnsi="Arial" w:cs="Arial"/>
          <w:color w:val="686868"/>
        </w:rPr>
        <w:t>(</w:t>
      </w:r>
      <w:r w:rsidRPr="004C7A89">
        <w:rPr>
          <w:rFonts w:ascii="Arial" w:hAnsi="Arial" w:cs="Arial"/>
          <w:color w:val="686868"/>
        </w:rPr>
        <w:t>主要参加人员前</w:t>
      </w:r>
      <w:r w:rsidRPr="004C7A89">
        <w:rPr>
          <w:rFonts w:ascii="Arial" w:hAnsi="Arial" w:cs="Arial"/>
          <w:color w:val="686868"/>
        </w:rPr>
        <w:t>6</w:t>
      </w:r>
      <w:r w:rsidRPr="004C7A89">
        <w:rPr>
          <w:rFonts w:ascii="Arial" w:hAnsi="Arial" w:cs="Arial"/>
          <w:color w:val="686868"/>
        </w:rPr>
        <w:t>名</w:t>
      </w:r>
      <w:r w:rsidRPr="004C7A89">
        <w:rPr>
          <w:rFonts w:ascii="Arial" w:hAnsi="Arial" w:cs="Arial"/>
          <w:color w:val="686868"/>
        </w:rPr>
        <w:t>)</w:t>
      </w:r>
      <w:r w:rsidRPr="004C7A89">
        <w:rPr>
          <w:rFonts w:ascii="Arial" w:hAnsi="Arial" w:cs="Arial"/>
          <w:color w:val="686868"/>
        </w:rPr>
        <w:t>，且项目</w:t>
      </w:r>
      <w:r w:rsidRPr="004C7A89">
        <w:rPr>
          <w:rFonts w:ascii="Arial" w:hAnsi="Arial" w:cs="Arial"/>
          <w:color w:val="686868"/>
        </w:rPr>
        <w:t>(</w:t>
      </w:r>
      <w:r w:rsidRPr="004C7A89">
        <w:rPr>
          <w:rFonts w:ascii="Arial" w:hAnsi="Arial" w:cs="Arial"/>
          <w:color w:val="686868"/>
        </w:rPr>
        <w:t>课题</w:t>
      </w:r>
      <w:r w:rsidRPr="004C7A89">
        <w:rPr>
          <w:rFonts w:ascii="Arial" w:hAnsi="Arial" w:cs="Arial"/>
          <w:color w:val="686868"/>
        </w:rPr>
        <w:t>)</w:t>
      </w:r>
      <w:r w:rsidRPr="004C7A89">
        <w:rPr>
          <w:rFonts w:ascii="Arial" w:hAnsi="Arial" w:cs="Arial"/>
          <w:color w:val="686868"/>
        </w:rPr>
        <w:t>通过验收</w:t>
      </w:r>
      <w:r w:rsidR="00731F53">
        <w:rPr>
          <w:rFonts w:ascii="Arial" w:hAnsi="Arial" w:cs="Arial"/>
          <w:color w:val="686868"/>
        </w:rPr>
        <w:t>；</w:t>
      </w:r>
    </w:p>
    <w:p w14:paraId="4F487183" w14:textId="57F40B15"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lastRenderedPageBreak/>
        <w:t xml:space="preserve">　　</w:t>
      </w:r>
      <w:r w:rsidRPr="004C7A89">
        <w:rPr>
          <w:rFonts w:ascii="Arial" w:hAnsi="Arial" w:cs="Arial"/>
          <w:color w:val="686868"/>
        </w:rPr>
        <w:t>(2)</w:t>
      </w:r>
      <w:r w:rsidRPr="004C7A89">
        <w:rPr>
          <w:rFonts w:ascii="Arial" w:hAnsi="Arial" w:cs="Arial"/>
          <w:color w:val="686868"/>
        </w:rPr>
        <w:t>国家科技支撑</w:t>
      </w:r>
      <w:r w:rsidRPr="004C7A89">
        <w:rPr>
          <w:rFonts w:ascii="Arial" w:hAnsi="Arial" w:cs="Arial"/>
          <w:color w:val="686868"/>
        </w:rPr>
        <w:t>(</w:t>
      </w:r>
      <w:r w:rsidRPr="004C7A89">
        <w:rPr>
          <w:rFonts w:ascii="Arial" w:hAnsi="Arial" w:cs="Arial"/>
          <w:color w:val="686868"/>
        </w:rPr>
        <w:t>攻关</w:t>
      </w:r>
      <w:r w:rsidRPr="004C7A89">
        <w:rPr>
          <w:rFonts w:ascii="Arial" w:hAnsi="Arial" w:cs="Arial"/>
          <w:color w:val="686868"/>
        </w:rPr>
        <w:t>)</w:t>
      </w:r>
      <w:r w:rsidRPr="004C7A89">
        <w:rPr>
          <w:rFonts w:ascii="Arial" w:hAnsi="Arial" w:cs="Arial"/>
          <w:color w:val="686868"/>
        </w:rPr>
        <w:t>计划课题</w:t>
      </w:r>
      <w:r w:rsidRPr="004C7A89">
        <w:rPr>
          <w:rFonts w:ascii="Arial" w:hAnsi="Arial" w:cs="Arial"/>
          <w:color w:val="686868"/>
        </w:rPr>
        <w:t>(</w:t>
      </w:r>
      <w:r w:rsidRPr="004C7A89">
        <w:rPr>
          <w:rFonts w:ascii="Arial" w:hAnsi="Arial" w:cs="Arial"/>
          <w:color w:val="686868"/>
        </w:rPr>
        <w:t>主要参一加人员前</w:t>
      </w:r>
      <w:r w:rsidRPr="004C7A89">
        <w:rPr>
          <w:rFonts w:ascii="Arial" w:hAnsi="Arial" w:cs="Arial"/>
          <w:color w:val="686868"/>
        </w:rPr>
        <w:t>6</w:t>
      </w:r>
      <w:r w:rsidRPr="004C7A89">
        <w:rPr>
          <w:rFonts w:ascii="Arial" w:hAnsi="Arial" w:cs="Arial"/>
          <w:color w:val="686868"/>
        </w:rPr>
        <w:t>名</w:t>
      </w:r>
      <w:r w:rsidRPr="004C7A89">
        <w:rPr>
          <w:rFonts w:ascii="Arial" w:hAnsi="Arial" w:cs="Arial"/>
          <w:color w:val="686868"/>
        </w:rPr>
        <w:t>)</w:t>
      </w:r>
      <w:r w:rsidRPr="004C7A89">
        <w:rPr>
          <w:rFonts w:ascii="Arial" w:hAnsi="Arial" w:cs="Arial"/>
          <w:color w:val="686868"/>
        </w:rPr>
        <w:t>，且课题通过结题验收</w:t>
      </w:r>
      <w:r w:rsidR="00731F53">
        <w:rPr>
          <w:rFonts w:ascii="Arial" w:hAnsi="Arial" w:cs="Arial"/>
          <w:color w:val="686868"/>
        </w:rPr>
        <w:t>；</w:t>
      </w:r>
    </w:p>
    <w:p w14:paraId="2937850F" w14:textId="43EDC071"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(3)</w:t>
      </w:r>
      <w:r w:rsidRPr="004C7A89">
        <w:rPr>
          <w:rFonts w:ascii="Arial" w:hAnsi="Arial" w:cs="Arial"/>
          <w:color w:val="686868"/>
        </w:rPr>
        <w:t>国家</w:t>
      </w:r>
      <w:r w:rsidRPr="004C7A89">
        <w:rPr>
          <w:rFonts w:ascii="Arial" w:hAnsi="Arial" w:cs="Arial"/>
          <w:color w:val="686868"/>
        </w:rPr>
        <w:t>“973</w:t>
      </w:r>
      <w:r w:rsidRPr="004C7A89">
        <w:rPr>
          <w:rFonts w:ascii="Arial" w:hAnsi="Arial" w:cs="Arial"/>
          <w:color w:val="686868"/>
        </w:rPr>
        <w:t>计划</w:t>
      </w:r>
      <w:r w:rsidRPr="004C7A89">
        <w:rPr>
          <w:rFonts w:ascii="Arial" w:hAnsi="Arial" w:cs="Arial"/>
          <w:color w:val="686868"/>
        </w:rPr>
        <w:t>”</w:t>
      </w:r>
      <w:r w:rsidRPr="004C7A89">
        <w:rPr>
          <w:rFonts w:ascii="Arial" w:hAnsi="Arial" w:cs="Arial"/>
          <w:color w:val="686868"/>
        </w:rPr>
        <w:t>课题组</w:t>
      </w:r>
      <w:r w:rsidRPr="004C7A89">
        <w:rPr>
          <w:rFonts w:ascii="Arial" w:hAnsi="Arial" w:cs="Arial"/>
          <w:color w:val="686868"/>
        </w:rPr>
        <w:t>(</w:t>
      </w:r>
      <w:r w:rsidRPr="004C7A89">
        <w:rPr>
          <w:rFonts w:ascii="Arial" w:hAnsi="Arial" w:cs="Arial"/>
          <w:color w:val="686868"/>
        </w:rPr>
        <w:t>主要参加人员前</w:t>
      </w:r>
      <w:r w:rsidRPr="004C7A89">
        <w:rPr>
          <w:rFonts w:ascii="Arial" w:hAnsi="Arial" w:cs="Arial"/>
          <w:color w:val="686868"/>
        </w:rPr>
        <w:t>6</w:t>
      </w:r>
      <w:r w:rsidRPr="004C7A89">
        <w:rPr>
          <w:rFonts w:ascii="Arial" w:hAnsi="Arial" w:cs="Arial"/>
          <w:color w:val="686868"/>
        </w:rPr>
        <w:t>名</w:t>
      </w:r>
      <w:r w:rsidRPr="004C7A89">
        <w:rPr>
          <w:rFonts w:ascii="Arial" w:hAnsi="Arial" w:cs="Arial"/>
          <w:color w:val="686868"/>
        </w:rPr>
        <w:t>)</w:t>
      </w:r>
      <w:r w:rsidRPr="004C7A89">
        <w:rPr>
          <w:rFonts w:ascii="Arial" w:hAnsi="Arial" w:cs="Arial"/>
          <w:color w:val="686868"/>
        </w:rPr>
        <w:t>，且课题通过结题验收</w:t>
      </w:r>
      <w:r w:rsidR="00731F53">
        <w:rPr>
          <w:rFonts w:ascii="Arial" w:hAnsi="Arial" w:cs="Arial"/>
          <w:color w:val="686868"/>
        </w:rPr>
        <w:t>；</w:t>
      </w:r>
    </w:p>
    <w:p w14:paraId="51F85B74" w14:textId="7BCC13A1"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(4)</w:t>
      </w:r>
      <w:r w:rsidRPr="004C7A89">
        <w:rPr>
          <w:rFonts w:ascii="Arial" w:hAnsi="Arial" w:cs="Arial"/>
          <w:color w:val="686868"/>
        </w:rPr>
        <w:t>国家</w:t>
      </w:r>
      <w:r w:rsidRPr="004C7A89">
        <w:rPr>
          <w:rFonts w:ascii="Arial" w:hAnsi="Arial" w:cs="Arial"/>
          <w:color w:val="686868"/>
        </w:rPr>
        <w:t>“863</w:t>
      </w:r>
      <w:r w:rsidRPr="004C7A89">
        <w:rPr>
          <w:rFonts w:ascii="Arial" w:hAnsi="Arial" w:cs="Arial"/>
          <w:color w:val="686868"/>
        </w:rPr>
        <w:t>计划</w:t>
      </w:r>
      <w:r w:rsidRPr="004C7A89">
        <w:rPr>
          <w:rFonts w:ascii="Arial" w:hAnsi="Arial" w:cs="Arial"/>
          <w:color w:val="686868"/>
        </w:rPr>
        <w:t>”</w:t>
      </w:r>
      <w:r w:rsidRPr="004C7A89">
        <w:rPr>
          <w:rFonts w:ascii="Arial" w:hAnsi="Arial" w:cs="Arial"/>
          <w:color w:val="686868"/>
        </w:rPr>
        <w:t>课题、子课题</w:t>
      </w:r>
      <w:r w:rsidRPr="004C7A89">
        <w:rPr>
          <w:rFonts w:ascii="Arial" w:hAnsi="Arial" w:cs="Arial"/>
          <w:color w:val="686868"/>
        </w:rPr>
        <w:t>(</w:t>
      </w:r>
      <w:r w:rsidRPr="004C7A89">
        <w:rPr>
          <w:rFonts w:ascii="Arial" w:hAnsi="Arial" w:cs="Arial"/>
          <w:color w:val="686868"/>
        </w:rPr>
        <w:t>主要参加人员前</w:t>
      </w:r>
      <w:r w:rsidRPr="004C7A89">
        <w:rPr>
          <w:rFonts w:ascii="Arial" w:hAnsi="Arial" w:cs="Arial"/>
          <w:color w:val="686868"/>
        </w:rPr>
        <w:t>6</w:t>
      </w:r>
      <w:r w:rsidRPr="004C7A89">
        <w:rPr>
          <w:rFonts w:ascii="Arial" w:hAnsi="Arial" w:cs="Arial"/>
          <w:color w:val="686868"/>
        </w:rPr>
        <w:t>名</w:t>
      </w:r>
      <w:r w:rsidRPr="004C7A89">
        <w:rPr>
          <w:rFonts w:ascii="Arial" w:hAnsi="Arial" w:cs="Arial"/>
          <w:color w:val="686868"/>
        </w:rPr>
        <w:t>)</w:t>
      </w:r>
      <w:r w:rsidRPr="004C7A89">
        <w:rPr>
          <w:rFonts w:ascii="Arial" w:hAnsi="Arial" w:cs="Arial"/>
          <w:color w:val="686868"/>
        </w:rPr>
        <w:t>，且课题通过结题验收</w:t>
      </w:r>
      <w:r w:rsidR="00731F53">
        <w:rPr>
          <w:rFonts w:ascii="Arial" w:hAnsi="Arial" w:cs="Arial"/>
          <w:color w:val="686868"/>
        </w:rPr>
        <w:t>；</w:t>
      </w:r>
    </w:p>
    <w:p w14:paraId="3FD94429" w14:textId="02196055"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(5)“</w:t>
      </w:r>
      <w:r w:rsidRPr="004C7A89">
        <w:rPr>
          <w:rFonts w:ascii="Arial" w:hAnsi="Arial" w:cs="Arial"/>
          <w:color w:val="686868"/>
        </w:rPr>
        <w:t>国家软科学研究计划</w:t>
      </w:r>
      <w:r w:rsidRPr="004C7A89">
        <w:rPr>
          <w:rFonts w:ascii="Arial" w:hAnsi="Arial" w:cs="Arial"/>
          <w:color w:val="686868"/>
        </w:rPr>
        <w:t>”</w:t>
      </w:r>
      <w:r w:rsidRPr="004C7A89">
        <w:rPr>
          <w:rFonts w:ascii="Arial" w:hAnsi="Arial" w:cs="Arial"/>
          <w:color w:val="686868"/>
        </w:rPr>
        <w:t>面上项目</w:t>
      </w:r>
      <w:r w:rsidRPr="004C7A89">
        <w:rPr>
          <w:rFonts w:ascii="Arial" w:hAnsi="Arial" w:cs="Arial"/>
          <w:color w:val="686868"/>
        </w:rPr>
        <w:t>(</w:t>
      </w:r>
      <w:r w:rsidRPr="004C7A89">
        <w:rPr>
          <w:rFonts w:ascii="Arial" w:hAnsi="Arial" w:cs="Arial"/>
          <w:color w:val="686868"/>
        </w:rPr>
        <w:t>主要参加人员前</w:t>
      </w:r>
      <w:r w:rsidRPr="004C7A89">
        <w:rPr>
          <w:rFonts w:ascii="Arial" w:hAnsi="Arial" w:cs="Arial"/>
          <w:color w:val="686868"/>
        </w:rPr>
        <w:t>3</w:t>
      </w:r>
      <w:r w:rsidRPr="004C7A89">
        <w:rPr>
          <w:rFonts w:ascii="Arial" w:hAnsi="Arial" w:cs="Arial"/>
          <w:color w:val="686868"/>
        </w:rPr>
        <w:t>名</w:t>
      </w:r>
      <w:r w:rsidRPr="004C7A89">
        <w:rPr>
          <w:rFonts w:ascii="Arial" w:hAnsi="Arial" w:cs="Arial"/>
          <w:color w:val="686868"/>
        </w:rPr>
        <w:t>)</w:t>
      </w:r>
      <w:r w:rsidRPr="004C7A89">
        <w:rPr>
          <w:rFonts w:ascii="Arial" w:hAnsi="Arial" w:cs="Arial"/>
          <w:color w:val="686868"/>
        </w:rPr>
        <w:t>，且课题通过结题验收</w:t>
      </w:r>
      <w:r w:rsidR="00731F53">
        <w:rPr>
          <w:rFonts w:ascii="Arial" w:hAnsi="Arial" w:cs="Arial"/>
          <w:color w:val="686868"/>
        </w:rPr>
        <w:t>；</w:t>
      </w:r>
    </w:p>
    <w:p w14:paraId="0D18BCA1" w14:textId="3DE98C08"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(6)</w:t>
      </w:r>
      <w:r w:rsidRPr="004C7A89">
        <w:rPr>
          <w:rFonts w:ascii="Arial" w:hAnsi="Arial" w:cs="Arial"/>
          <w:color w:val="686868"/>
        </w:rPr>
        <w:t>科技部国际科技合作计划项目中方</w:t>
      </w:r>
      <w:r w:rsidRPr="004C7A89">
        <w:rPr>
          <w:rFonts w:ascii="Arial" w:hAnsi="Arial" w:cs="Arial"/>
          <w:color w:val="686868"/>
        </w:rPr>
        <w:t>(</w:t>
      </w:r>
      <w:r w:rsidRPr="004C7A89">
        <w:rPr>
          <w:rFonts w:ascii="Arial" w:hAnsi="Arial" w:cs="Arial"/>
          <w:color w:val="686868"/>
        </w:rPr>
        <w:t>主要参加人员前</w:t>
      </w:r>
      <w:r w:rsidRPr="004C7A89">
        <w:rPr>
          <w:rFonts w:ascii="Arial" w:hAnsi="Arial" w:cs="Arial"/>
          <w:color w:val="686868"/>
        </w:rPr>
        <w:t>6</w:t>
      </w:r>
      <w:r w:rsidRPr="004C7A89">
        <w:rPr>
          <w:rFonts w:ascii="Arial" w:hAnsi="Arial" w:cs="Arial"/>
          <w:color w:val="686868"/>
        </w:rPr>
        <w:t>名</w:t>
      </w:r>
      <w:r w:rsidRPr="004C7A89">
        <w:rPr>
          <w:rFonts w:ascii="Arial" w:hAnsi="Arial" w:cs="Arial"/>
          <w:color w:val="686868"/>
        </w:rPr>
        <w:t>)</w:t>
      </w:r>
      <w:r w:rsidRPr="004C7A89">
        <w:rPr>
          <w:rFonts w:ascii="Arial" w:hAnsi="Arial" w:cs="Arial"/>
          <w:color w:val="686868"/>
        </w:rPr>
        <w:t>，且完成项目通过验收</w:t>
      </w:r>
      <w:r w:rsidR="00731F53">
        <w:rPr>
          <w:rFonts w:ascii="Arial" w:hAnsi="Arial" w:cs="Arial"/>
          <w:color w:val="686868"/>
        </w:rPr>
        <w:t>；</w:t>
      </w:r>
    </w:p>
    <w:p w14:paraId="090916E7" w14:textId="469046A2"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(7)</w:t>
      </w:r>
      <w:r w:rsidRPr="004C7A89">
        <w:rPr>
          <w:rFonts w:ascii="Arial" w:hAnsi="Arial" w:cs="Arial"/>
          <w:color w:val="686868"/>
        </w:rPr>
        <w:t>市</w:t>
      </w:r>
      <w:r w:rsidRPr="004C7A89">
        <w:rPr>
          <w:rFonts w:ascii="Arial" w:hAnsi="Arial" w:cs="Arial"/>
          <w:color w:val="686868"/>
        </w:rPr>
        <w:t>(</w:t>
      </w:r>
      <w:r w:rsidRPr="004C7A89">
        <w:rPr>
          <w:rFonts w:ascii="Arial" w:hAnsi="Arial" w:cs="Arial"/>
          <w:color w:val="686868"/>
        </w:rPr>
        <w:t>地级市以上，下同</w:t>
      </w:r>
      <w:r w:rsidRPr="004C7A89">
        <w:rPr>
          <w:rFonts w:ascii="Arial" w:hAnsi="Arial" w:cs="Arial"/>
          <w:color w:val="686868"/>
        </w:rPr>
        <w:t>)</w:t>
      </w:r>
      <w:r w:rsidRPr="004C7A89">
        <w:rPr>
          <w:rFonts w:ascii="Arial" w:hAnsi="Arial" w:cs="Arial"/>
          <w:color w:val="686868"/>
        </w:rPr>
        <w:t>、厅</w:t>
      </w:r>
      <w:r w:rsidRPr="004C7A89">
        <w:rPr>
          <w:rFonts w:ascii="Arial" w:hAnsi="Arial" w:cs="Arial"/>
          <w:color w:val="686868"/>
        </w:rPr>
        <w:t>(</w:t>
      </w:r>
      <w:r w:rsidRPr="004C7A89">
        <w:rPr>
          <w:rFonts w:ascii="Arial" w:hAnsi="Arial" w:cs="Arial"/>
          <w:color w:val="686868"/>
        </w:rPr>
        <w:t>重点</w:t>
      </w:r>
      <w:r w:rsidRPr="004C7A89">
        <w:rPr>
          <w:rFonts w:ascii="Arial" w:hAnsi="Arial" w:cs="Arial"/>
          <w:color w:val="686868"/>
        </w:rPr>
        <w:t>)</w:t>
      </w:r>
      <w:r w:rsidRPr="004C7A89">
        <w:rPr>
          <w:rFonts w:ascii="Arial" w:hAnsi="Arial" w:cs="Arial"/>
          <w:color w:val="686868"/>
        </w:rPr>
        <w:t>实验室副主任、市技术中心副主任、市工程技术研究中心副主任，市工程实验室副主任，省工程实验室学术委员会副主任</w:t>
      </w:r>
      <w:r w:rsidR="00731F53">
        <w:rPr>
          <w:rFonts w:ascii="Arial" w:hAnsi="Arial" w:cs="Arial"/>
          <w:color w:val="686868"/>
        </w:rPr>
        <w:t>；</w:t>
      </w:r>
      <w:r w:rsidRPr="004C7A89">
        <w:rPr>
          <w:rFonts w:ascii="Arial" w:hAnsi="Arial" w:cs="Arial"/>
          <w:color w:val="686868"/>
        </w:rPr>
        <w:t>(</w:t>
      </w:r>
      <w:r w:rsidRPr="004C7A89">
        <w:rPr>
          <w:rFonts w:ascii="Arial" w:hAnsi="Arial" w:cs="Arial"/>
          <w:color w:val="686868"/>
        </w:rPr>
        <w:t>含筹建</w:t>
      </w:r>
      <w:r w:rsidRPr="004C7A89">
        <w:rPr>
          <w:rFonts w:ascii="Arial" w:hAnsi="Arial" w:cs="Arial"/>
          <w:color w:val="686868"/>
        </w:rPr>
        <w:t>1</w:t>
      </w:r>
      <w:r w:rsidRPr="004C7A89">
        <w:rPr>
          <w:rFonts w:ascii="Arial" w:hAnsi="Arial" w:cs="Arial"/>
          <w:color w:val="686868"/>
        </w:rPr>
        <w:t>年以上项目</w:t>
      </w:r>
      <w:r w:rsidRPr="004C7A89">
        <w:rPr>
          <w:rFonts w:ascii="Arial" w:hAnsi="Arial" w:cs="Arial"/>
          <w:color w:val="686868"/>
        </w:rPr>
        <w:t>)(</w:t>
      </w:r>
      <w:r w:rsidRPr="004C7A89">
        <w:rPr>
          <w:rFonts w:ascii="Arial" w:hAnsi="Arial" w:cs="Arial"/>
          <w:color w:val="686868"/>
        </w:rPr>
        <w:t>每项仅可申报</w:t>
      </w:r>
      <w:r w:rsidRPr="004C7A89">
        <w:rPr>
          <w:rFonts w:ascii="Arial" w:hAnsi="Arial" w:cs="Arial"/>
          <w:color w:val="686868"/>
        </w:rPr>
        <w:t>1</w:t>
      </w:r>
      <w:r w:rsidRPr="004C7A89">
        <w:rPr>
          <w:rFonts w:ascii="Arial" w:hAnsi="Arial" w:cs="Arial"/>
          <w:color w:val="686868"/>
        </w:rPr>
        <w:t>人</w:t>
      </w:r>
      <w:r w:rsidRPr="004C7A89">
        <w:rPr>
          <w:rFonts w:ascii="Arial" w:hAnsi="Arial" w:cs="Arial"/>
          <w:color w:val="686868"/>
        </w:rPr>
        <w:t>)</w:t>
      </w:r>
      <w:r w:rsidR="00731F53">
        <w:rPr>
          <w:rFonts w:ascii="Arial" w:hAnsi="Arial" w:cs="Arial"/>
          <w:color w:val="686868"/>
        </w:rPr>
        <w:t>；</w:t>
      </w:r>
    </w:p>
    <w:p w14:paraId="3CC0480D" w14:textId="1EEE92C3"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(8)</w:t>
      </w:r>
      <w:r w:rsidRPr="004C7A89">
        <w:rPr>
          <w:rFonts w:ascii="Arial" w:hAnsi="Arial" w:cs="Arial"/>
          <w:color w:val="686868"/>
        </w:rPr>
        <w:t>担任全国专业标准化技术委员会分技术委员会委员</w:t>
      </w:r>
      <w:r w:rsidR="00731F53">
        <w:rPr>
          <w:rFonts w:ascii="Arial" w:hAnsi="Arial" w:cs="Arial"/>
          <w:color w:val="686868"/>
        </w:rPr>
        <w:t>；</w:t>
      </w:r>
    </w:p>
    <w:p w14:paraId="3798F40A" w14:textId="0B3FB58F"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(9)</w:t>
      </w:r>
      <w:r w:rsidRPr="004C7A89">
        <w:rPr>
          <w:rFonts w:ascii="Arial" w:hAnsi="Arial" w:cs="Arial"/>
          <w:color w:val="686868"/>
        </w:rPr>
        <w:t>在任国家高新技术企业研发机构第一负责人、在任市高新技术企业研发机，构第一负责人、新区主导产业列入市政府扶持计划项目的在任研发机构第一负责人、在任深圳重点软件企业研发机构第一负责人</w:t>
      </w:r>
      <w:r w:rsidRPr="004C7A89">
        <w:rPr>
          <w:rFonts w:ascii="Arial" w:hAnsi="Arial" w:cs="Arial"/>
          <w:color w:val="686868"/>
        </w:rPr>
        <w:t>(</w:t>
      </w:r>
      <w:r w:rsidRPr="004C7A89">
        <w:rPr>
          <w:rFonts w:ascii="Arial" w:hAnsi="Arial" w:cs="Arial"/>
          <w:color w:val="686868"/>
        </w:rPr>
        <w:t>各单位每年仅可申报</w:t>
      </w:r>
      <w:r w:rsidRPr="004C7A89">
        <w:rPr>
          <w:rFonts w:ascii="Arial" w:hAnsi="Arial" w:cs="Arial"/>
          <w:color w:val="686868"/>
        </w:rPr>
        <w:t>1</w:t>
      </w:r>
      <w:r w:rsidRPr="004C7A89">
        <w:rPr>
          <w:rFonts w:ascii="Arial" w:hAnsi="Arial" w:cs="Arial"/>
          <w:color w:val="686868"/>
        </w:rPr>
        <w:t>人</w:t>
      </w:r>
      <w:r w:rsidRPr="004C7A89">
        <w:rPr>
          <w:rFonts w:ascii="Arial" w:hAnsi="Arial" w:cs="Arial"/>
          <w:color w:val="686868"/>
        </w:rPr>
        <w:t>)</w:t>
      </w:r>
      <w:r w:rsidR="00731F53">
        <w:rPr>
          <w:rFonts w:ascii="Arial" w:hAnsi="Arial" w:cs="Arial"/>
          <w:color w:val="686868"/>
        </w:rPr>
        <w:t>；</w:t>
      </w:r>
    </w:p>
    <w:p w14:paraId="01D6EAE5" w14:textId="703A5F54"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3.</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年，获得国家自然科学基金面上项目、重大研究计划项目、青年科学基金项目资助的项目负责人前</w:t>
      </w:r>
      <w:r w:rsidRPr="004C7A89">
        <w:rPr>
          <w:rFonts w:ascii="Arial" w:hAnsi="Arial" w:cs="Arial"/>
          <w:color w:val="686868"/>
        </w:rPr>
        <w:t>3</w:t>
      </w:r>
      <w:r w:rsidRPr="004C7A89">
        <w:rPr>
          <w:rFonts w:ascii="Arial" w:hAnsi="Arial" w:cs="Arial"/>
          <w:color w:val="686868"/>
        </w:rPr>
        <w:t>名，且课题通过结题验收</w:t>
      </w:r>
      <w:r w:rsidR="00731F53">
        <w:rPr>
          <w:rFonts w:ascii="Arial" w:hAnsi="Arial" w:cs="Arial"/>
          <w:color w:val="686868"/>
        </w:rPr>
        <w:t>；</w:t>
      </w:r>
    </w:p>
    <w:p w14:paraId="2CFDFCB4" w14:textId="531A82C5"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4.</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年。中国科学院</w:t>
      </w:r>
      <w:r w:rsidRPr="004C7A89">
        <w:rPr>
          <w:rFonts w:ascii="Arial" w:hAnsi="Arial" w:cs="Arial"/>
          <w:color w:val="686868"/>
        </w:rPr>
        <w:t>“</w:t>
      </w:r>
      <w:r w:rsidRPr="004C7A89">
        <w:rPr>
          <w:rFonts w:ascii="Arial" w:hAnsi="Arial" w:cs="Arial"/>
          <w:color w:val="686868"/>
        </w:rPr>
        <w:t>知识创新工程</w:t>
      </w:r>
      <w:r w:rsidRPr="004C7A89">
        <w:rPr>
          <w:rFonts w:ascii="Arial" w:hAnsi="Arial" w:cs="Arial"/>
          <w:color w:val="686868"/>
        </w:rPr>
        <w:t>”</w:t>
      </w:r>
      <w:r w:rsidRPr="004C7A89">
        <w:rPr>
          <w:rFonts w:ascii="Arial" w:hAnsi="Arial" w:cs="Arial"/>
          <w:color w:val="686868"/>
        </w:rPr>
        <w:t>重要方向项目课题核心成员前</w:t>
      </w:r>
      <w:r w:rsidRPr="004C7A89">
        <w:rPr>
          <w:rFonts w:ascii="Arial" w:hAnsi="Arial" w:cs="Arial"/>
          <w:color w:val="686868"/>
        </w:rPr>
        <w:t>3</w:t>
      </w:r>
      <w:r w:rsidRPr="004C7A89">
        <w:rPr>
          <w:rFonts w:ascii="Arial" w:hAnsi="Arial" w:cs="Arial"/>
          <w:color w:val="686868"/>
        </w:rPr>
        <w:t>名，且课题通过验收</w:t>
      </w:r>
      <w:r w:rsidR="00731F53">
        <w:rPr>
          <w:rFonts w:ascii="Arial" w:hAnsi="Arial" w:cs="Arial"/>
          <w:color w:val="686868"/>
        </w:rPr>
        <w:t>；</w:t>
      </w:r>
    </w:p>
    <w:p w14:paraId="26D450FF" w14:textId="14DD8B84"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5.</w:t>
      </w:r>
      <w:r w:rsidRPr="004C7A89">
        <w:rPr>
          <w:rFonts w:ascii="Arial" w:hAnsi="Arial" w:cs="Arial"/>
          <w:color w:val="686868"/>
        </w:rPr>
        <w:t>近</w:t>
      </w:r>
      <w:r w:rsidRPr="004C7A89">
        <w:rPr>
          <w:rFonts w:ascii="Arial" w:hAnsi="Arial" w:cs="Arial"/>
          <w:color w:val="686868"/>
        </w:rPr>
        <w:t>S</w:t>
      </w:r>
      <w:r w:rsidRPr="004C7A89">
        <w:rPr>
          <w:rFonts w:ascii="Arial" w:hAnsi="Arial" w:cs="Arial"/>
          <w:color w:val="686868"/>
        </w:rPr>
        <w:t>年，广东省引进创新科研团队核心成员</w:t>
      </w:r>
      <w:r w:rsidRPr="004C7A89">
        <w:rPr>
          <w:rFonts w:ascii="Arial" w:hAnsi="Arial" w:cs="Arial"/>
          <w:color w:val="686868"/>
        </w:rPr>
        <w:t>(</w:t>
      </w:r>
      <w:r w:rsidRPr="004C7A89">
        <w:rPr>
          <w:rFonts w:ascii="Arial" w:hAnsi="Arial" w:cs="Arial"/>
          <w:color w:val="686868"/>
        </w:rPr>
        <w:t>限一次性申报</w:t>
      </w:r>
      <w:r w:rsidRPr="004C7A89">
        <w:rPr>
          <w:rFonts w:ascii="Arial" w:hAnsi="Arial" w:cs="Arial"/>
          <w:color w:val="686868"/>
        </w:rPr>
        <w:t>3</w:t>
      </w:r>
      <w:r w:rsidRPr="004C7A89">
        <w:rPr>
          <w:rFonts w:ascii="Arial" w:hAnsi="Arial" w:cs="Arial"/>
          <w:color w:val="686868"/>
        </w:rPr>
        <w:t>人</w:t>
      </w:r>
      <w:r w:rsidRPr="004C7A89">
        <w:rPr>
          <w:rFonts w:ascii="Arial" w:hAnsi="Arial" w:cs="Arial"/>
          <w:color w:val="686868"/>
        </w:rPr>
        <w:t>)</w:t>
      </w:r>
      <w:r w:rsidR="00731F53">
        <w:rPr>
          <w:rFonts w:ascii="Arial" w:hAnsi="Arial" w:cs="Arial"/>
          <w:color w:val="686868"/>
        </w:rPr>
        <w:t>；</w:t>
      </w:r>
    </w:p>
    <w:p w14:paraId="3A341BAE" w14:textId="6E418531"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6.</w:t>
      </w:r>
      <w:r w:rsidRPr="004C7A89">
        <w:rPr>
          <w:rFonts w:ascii="Arial" w:hAnsi="Arial" w:cs="Arial"/>
          <w:color w:val="686868"/>
        </w:rPr>
        <w:t>近</w:t>
      </w:r>
      <w:r w:rsidRPr="004C7A89">
        <w:rPr>
          <w:rFonts w:ascii="Arial" w:hAnsi="Arial" w:cs="Arial"/>
          <w:color w:val="686868"/>
        </w:rPr>
        <w:t>7</w:t>
      </w:r>
      <w:r w:rsidRPr="004C7A89">
        <w:rPr>
          <w:rFonts w:ascii="Arial" w:hAnsi="Arial" w:cs="Arial"/>
          <w:color w:val="686868"/>
        </w:rPr>
        <w:t>年，以第一作者或通讯作者</w:t>
      </w:r>
      <w:r w:rsidRPr="004C7A89">
        <w:rPr>
          <w:rFonts w:ascii="Arial" w:hAnsi="Arial" w:cs="Arial"/>
          <w:color w:val="686868"/>
        </w:rPr>
        <w:t>(</w:t>
      </w:r>
      <w:r w:rsidRPr="004C7A89">
        <w:rPr>
          <w:rFonts w:ascii="Arial" w:hAnsi="Arial" w:cs="Arial"/>
          <w:color w:val="686868"/>
        </w:rPr>
        <w:t>含同等贡献作者</w:t>
      </w:r>
      <w:r w:rsidRPr="004C7A89">
        <w:rPr>
          <w:rFonts w:ascii="Arial" w:hAnsi="Arial" w:cs="Arial"/>
          <w:color w:val="686868"/>
        </w:rPr>
        <w:t>)</w:t>
      </w:r>
      <w:r w:rsidRPr="004C7A89">
        <w:rPr>
          <w:rFonts w:ascii="Arial" w:hAnsi="Arial" w:cs="Arial"/>
          <w:color w:val="686868"/>
        </w:rPr>
        <w:t>在国际高水平科技期刊</w:t>
      </w:r>
      <w:r w:rsidRPr="004C7A89">
        <w:rPr>
          <w:rFonts w:ascii="Arial" w:hAnsi="Arial" w:cs="Arial"/>
          <w:color w:val="686868"/>
        </w:rPr>
        <w:t>(</w:t>
      </w:r>
      <w:r w:rsidRPr="004C7A89">
        <w:rPr>
          <w:rFonts w:ascii="Arial" w:hAnsi="Arial" w:cs="Arial"/>
          <w:color w:val="686868"/>
        </w:rPr>
        <w:t>所在专业领域《期刊引用报告》</w:t>
      </w:r>
      <w:r w:rsidRPr="004C7A89">
        <w:rPr>
          <w:rFonts w:ascii="Arial" w:hAnsi="Arial" w:cs="Arial"/>
          <w:color w:val="686868"/>
        </w:rPr>
        <w:t>JGR</w:t>
      </w:r>
      <w:r w:rsidRPr="004C7A89">
        <w:rPr>
          <w:rFonts w:ascii="Arial" w:hAnsi="Arial" w:cs="Arial"/>
          <w:color w:val="686868"/>
        </w:rPr>
        <w:t>二区以上</w:t>
      </w:r>
      <w:r w:rsidRPr="004C7A89">
        <w:rPr>
          <w:rFonts w:ascii="Arial" w:hAnsi="Arial" w:cs="Arial"/>
          <w:color w:val="686868"/>
        </w:rPr>
        <w:t>)</w:t>
      </w:r>
      <w:r w:rsidRPr="004C7A89">
        <w:rPr>
          <w:rFonts w:ascii="Arial" w:hAnsi="Arial" w:cs="Arial"/>
          <w:color w:val="686868"/>
        </w:rPr>
        <w:t>发表论文</w:t>
      </w:r>
      <w:r w:rsidRPr="004C7A89">
        <w:rPr>
          <w:rFonts w:ascii="Arial" w:hAnsi="Arial" w:cs="Arial"/>
          <w:color w:val="686868"/>
        </w:rPr>
        <w:t>2</w:t>
      </w:r>
      <w:r w:rsidRPr="004C7A89">
        <w:rPr>
          <w:rFonts w:ascii="Arial" w:hAnsi="Arial" w:cs="Arial"/>
          <w:color w:val="686868"/>
        </w:rPr>
        <w:t>篇</w:t>
      </w:r>
      <w:r w:rsidR="00731F53">
        <w:rPr>
          <w:rFonts w:ascii="Arial" w:hAnsi="Arial" w:cs="Arial"/>
          <w:color w:val="686868"/>
        </w:rPr>
        <w:t>；</w:t>
      </w:r>
    </w:p>
    <w:p w14:paraId="7C16C244" w14:textId="1FE1972F"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7.</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年，入选深圳市海外高层次人才团队的核心成员</w:t>
      </w:r>
      <w:r w:rsidRPr="004C7A89">
        <w:rPr>
          <w:rFonts w:ascii="Arial" w:hAnsi="Arial" w:cs="Arial"/>
          <w:color w:val="686868"/>
        </w:rPr>
        <w:t>(</w:t>
      </w:r>
      <w:r w:rsidRPr="004C7A89">
        <w:rPr>
          <w:rFonts w:ascii="Arial" w:hAnsi="Arial" w:cs="Arial"/>
          <w:color w:val="686868"/>
        </w:rPr>
        <w:t>主要参加人员前</w:t>
      </w:r>
      <w:r w:rsidRPr="004C7A89">
        <w:rPr>
          <w:rFonts w:ascii="Arial" w:hAnsi="Arial" w:cs="Arial"/>
          <w:color w:val="686868"/>
        </w:rPr>
        <w:t>8</w:t>
      </w:r>
      <w:r w:rsidRPr="004C7A89">
        <w:rPr>
          <w:rFonts w:ascii="Arial" w:hAnsi="Arial" w:cs="Arial"/>
          <w:color w:val="686868"/>
        </w:rPr>
        <w:t>名</w:t>
      </w:r>
      <w:r w:rsidRPr="004C7A89">
        <w:rPr>
          <w:rFonts w:ascii="Arial" w:hAnsi="Arial" w:cs="Arial"/>
          <w:color w:val="686868"/>
        </w:rPr>
        <w:t>)</w:t>
      </w:r>
      <w:r w:rsidR="00731F53">
        <w:rPr>
          <w:rFonts w:ascii="Arial" w:hAnsi="Arial" w:cs="Arial"/>
          <w:color w:val="686868"/>
        </w:rPr>
        <w:t>；</w:t>
      </w:r>
    </w:p>
    <w:p w14:paraId="1027A5AA" w14:textId="1CC92BA6"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8.</w:t>
      </w:r>
      <w:r w:rsidRPr="004C7A89">
        <w:rPr>
          <w:rFonts w:ascii="Arial" w:hAnsi="Arial" w:cs="Arial"/>
          <w:color w:val="686868"/>
        </w:rPr>
        <w:t>获广东省南粤功勋奖、南粤创新奖的团队核心成员</w:t>
      </w:r>
      <w:r w:rsidRPr="004C7A89">
        <w:rPr>
          <w:rFonts w:ascii="Arial" w:hAnsi="Arial" w:cs="Arial"/>
          <w:color w:val="686868"/>
        </w:rPr>
        <w:t>(</w:t>
      </w:r>
      <w:r w:rsidRPr="004C7A89">
        <w:rPr>
          <w:rFonts w:ascii="Arial" w:hAnsi="Arial" w:cs="Arial"/>
          <w:color w:val="686868"/>
        </w:rPr>
        <w:t>主要参加人员前</w:t>
      </w:r>
      <w:r w:rsidRPr="004C7A89">
        <w:rPr>
          <w:rFonts w:ascii="Arial" w:hAnsi="Arial" w:cs="Arial"/>
          <w:color w:val="686868"/>
        </w:rPr>
        <w:t>8</w:t>
      </w:r>
      <w:r w:rsidRPr="004C7A89">
        <w:rPr>
          <w:rFonts w:ascii="Arial" w:hAnsi="Arial" w:cs="Arial"/>
          <w:color w:val="686868"/>
        </w:rPr>
        <w:t>名</w:t>
      </w:r>
      <w:r w:rsidRPr="004C7A89">
        <w:rPr>
          <w:rFonts w:ascii="Arial" w:hAnsi="Arial" w:cs="Arial"/>
          <w:color w:val="686868"/>
        </w:rPr>
        <w:t>)</w:t>
      </w:r>
      <w:r w:rsidR="00731F53">
        <w:rPr>
          <w:rFonts w:ascii="Arial" w:hAnsi="Arial" w:cs="Arial"/>
          <w:color w:val="686868"/>
        </w:rPr>
        <w:t>；</w:t>
      </w:r>
    </w:p>
    <w:p w14:paraId="5C0B2114"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9.</w:t>
      </w:r>
      <w:r w:rsidRPr="004C7A89">
        <w:rPr>
          <w:rFonts w:ascii="Arial" w:hAnsi="Arial" w:cs="Arial"/>
          <w:color w:val="686868"/>
        </w:rPr>
        <w:t>国家发明专利的发明人，且在企业担任董事长、总经理或首席技术专家。</w:t>
      </w:r>
    </w:p>
    <w:p w14:paraId="69194DD4" w14:textId="023A779B"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10.</w:t>
      </w:r>
      <w:r w:rsidRPr="004C7A89">
        <w:rPr>
          <w:rFonts w:ascii="Arial" w:hAnsi="Arial" w:cs="Arial"/>
          <w:color w:val="686868"/>
        </w:rPr>
        <w:t>国家发明专利发明人，在本市国家级或市级高新技术企业担任高层管理职务者。</w:t>
      </w:r>
    </w:p>
    <w:p w14:paraId="0ACB9A7B"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Style w:val="a4"/>
          <w:rFonts w:ascii="Arial" w:hAnsi="Arial" w:cs="Arial"/>
          <w:color w:val="686868"/>
        </w:rPr>
        <w:t xml:space="preserve">　　【人文社会科学、文化艺术和体育领域】</w:t>
      </w:r>
    </w:p>
    <w:p w14:paraId="3FF219B4" w14:textId="6A5FA18A"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11.</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年，获得以下奖项或担任以下职务</w:t>
      </w:r>
      <w:proofErr w:type="gramStart"/>
      <w:r w:rsidRPr="004C7A89">
        <w:rPr>
          <w:rFonts w:ascii="Arial" w:hAnsi="Arial" w:cs="Arial"/>
          <w:color w:val="686868"/>
        </w:rPr>
        <w:t>一</w:t>
      </w:r>
      <w:proofErr w:type="gramEnd"/>
      <w:r w:rsidRPr="004C7A89">
        <w:rPr>
          <w:rFonts w:ascii="Arial" w:hAnsi="Arial" w:cs="Arial"/>
          <w:color w:val="686868"/>
        </w:rPr>
        <w:t>之一者</w:t>
      </w:r>
      <w:r w:rsidR="00731F53">
        <w:rPr>
          <w:rFonts w:ascii="Arial" w:hAnsi="Arial" w:cs="Arial"/>
          <w:color w:val="686868"/>
        </w:rPr>
        <w:t>：</w:t>
      </w:r>
    </w:p>
    <w:p w14:paraId="45D0F0FF" w14:textId="3FED4D79"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w:t>
      </w:r>
      <w:r w:rsidRPr="004C7A89">
        <w:rPr>
          <w:rFonts w:ascii="Arial" w:hAnsi="Arial" w:cs="Arial"/>
          <w:color w:val="686868"/>
        </w:rPr>
        <w:t>省</w:t>
      </w:r>
      <w:r w:rsidRPr="004C7A89">
        <w:rPr>
          <w:rFonts w:ascii="Arial" w:hAnsi="Arial" w:cs="Arial"/>
          <w:color w:val="686868"/>
        </w:rPr>
        <w:t>(</w:t>
      </w:r>
      <w:r w:rsidRPr="004C7A89">
        <w:rPr>
          <w:rFonts w:ascii="Arial" w:hAnsi="Arial" w:cs="Arial"/>
          <w:color w:val="686868"/>
        </w:rPr>
        <w:t>哲学</w:t>
      </w:r>
      <w:r w:rsidRPr="004C7A89">
        <w:rPr>
          <w:rFonts w:ascii="Arial" w:hAnsi="Arial" w:cs="Arial"/>
          <w:color w:val="686868"/>
        </w:rPr>
        <w:t>)</w:t>
      </w:r>
      <w:r w:rsidRPr="004C7A89">
        <w:rPr>
          <w:rFonts w:ascii="Arial" w:hAnsi="Arial" w:cs="Arial"/>
          <w:color w:val="686868"/>
        </w:rPr>
        <w:t>社会科学优秀成果奖二等奖前</w:t>
      </w:r>
      <w:r w:rsidRPr="004C7A89">
        <w:rPr>
          <w:rFonts w:ascii="Arial" w:hAnsi="Arial" w:cs="Arial"/>
          <w:color w:val="686868"/>
        </w:rPr>
        <w:t>3</w:t>
      </w:r>
      <w:r w:rsidRPr="004C7A89">
        <w:rPr>
          <w:rFonts w:ascii="Arial" w:hAnsi="Arial" w:cs="Arial"/>
          <w:color w:val="686868"/>
        </w:rPr>
        <w:t>名</w:t>
      </w:r>
      <w:r w:rsidR="00731F53">
        <w:rPr>
          <w:rFonts w:ascii="Arial" w:hAnsi="Arial" w:cs="Arial"/>
          <w:color w:val="686868"/>
        </w:rPr>
        <w:t>；</w:t>
      </w:r>
    </w:p>
    <w:p w14:paraId="7BBA41F9" w14:textId="668DF41F"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(2)</w:t>
      </w:r>
      <w:r w:rsidRPr="004C7A89">
        <w:rPr>
          <w:rFonts w:ascii="Arial" w:hAnsi="Arial" w:cs="Arial"/>
          <w:color w:val="686868"/>
        </w:rPr>
        <w:t>省精神文明建设</w:t>
      </w:r>
      <w:r w:rsidRPr="004C7A89">
        <w:rPr>
          <w:rFonts w:ascii="Arial" w:hAnsi="Arial" w:cs="Arial"/>
          <w:color w:val="686868"/>
        </w:rPr>
        <w:t>“</w:t>
      </w:r>
      <w:r w:rsidRPr="004C7A89">
        <w:rPr>
          <w:rFonts w:ascii="Arial" w:hAnsi="Arial" w:cs="Arial"/>
          <w:color w:val="686868"/>
        </w:rPr>
        <w:t>五个</w:t>
      </w:r>
      <w:proofErr w:type="gramStart"/>
      <w:r w:rsidRPr="004C7A89">
        <w:rPr>
          <w:rFonts w:ascii="Arial" w:hAnsi="Arial" w:cs="Arial"/>
          <w:color w:val="686868"/>
        </w:rPr>
        <w:t>一</w:t>
      </w:r>
      <w:proofErr w:type="gramEnd"/>
      <w:r w:rsidRPr="004C7A89">
        <w:rPr>
          <w:rFonts w:ascii="Arial" w:hAnsi="Arial" w:cs="Arial"/>
          <w:color w:val="686868"/>
        </w:rPr>
        <w:t>工程</w:t>
      </w:r>
      <w:r w:rsidRPr="004C7A89">
        <w:rPr>
          <w:rFonts w:ascii="Arial" w:hAnsi="Arial" w:cs="Arial"/>
          <w:color w:val="686868"/>
        </w:rPr>
        <w:t>”</w:t>
      </w:r>
      <w:r w:rsidRPr="004C7A89">
        <w:rPr>
          <w:rFonts w:ascii="Arial" w:hAnsi="Arial" w:cs="Arial"/>
          <w:color w:val="686868"/>
        </w:rPr>
        <w:t>奖</w:t>
      </w:r>
      <w:proofErr w:type="gramStart"/>
      <w:r w:rsidRPr="004C7A89">
        <w:rPr>
          <w:rFonts w:ascii="Arial" w:hAnsi="Arial" w:cs="Arial"/>
          <w:color w:val="686868"/>
        </w:rPr>
        <w:t>单项奖前</w:t>
      </w:r>
      <w:r w:rsidRPr="004C7A89">
        <w:rPr>
          <w:rFonts w:ascii="Arial" w:hAnsi="Arial" w:cs="Arial"/>
          <w:color w:val="686868"/>
        </w:rPr>
        <w:t>3</w:t>
      </w:r>
      <w:r w:rsidRPr="004C7A89">
        <w:rPr>
          <w:rFonts w:ascii="Arial" w:hAnsi="Arial" w:cs="Arial"/>
          <w:color w:val="686868"/>
        </w:rPr>
        <w:t>名</w:t>
      </w:r>
      <w:proofErr w:type="gramEnd"/>
      <w:r w:rsidR="00731F53">
        <w:rPr>
          <w:rFonts w:ascii="Arial" w:hAnsi="Arial" w:cs="Arial"/>
          <w:color w:val="686868"/>
        </w:rPr>
        <w:t>；</w:t>
      </w:r>
    </w:p>
    <w:p w14:paraId="3381D768" w14:textId="35111FB8"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lastRenderedPageBreak/>
        <w:t xml:space="preserve">　　</w:t>
      </w:r>
      <w:r w:rsidRPr="004C7A89">
        <w:rPr>
          <w:rFonts w:ascii="Arial" w:hAnsi="Arial" w:cs="Arial"/>
          <w:color w:val="686868"/>
        </w:rPr>
        <w:t>(3)</w:t>
      </w:r>
      <w:r w:rsidRPr="004C7A89">
        <w:rPr>
          <w:rFonts w:ascii="Arial" w:hAnsi="Arial" w:cs="Arial"/>
          <w:color w:val="686868"/>
        </w:rPr>
        <w:t>中国文化艺术政府奖</w:t>
      </w:r>
      <w:r w:rsidRPr="004C7A89">
        <w:rPr>
          <w:rFonts w:ascii="Arial" w:hAnsi="Arial" w:cs="Arial"/>
          <w:color w:val="686868"/>
        </w:rPr>
        <w:t>“</w:t>
      </w:r>
      <w:r w:rsidRPr="004C7A89">
        <w:rPr>
          <w:rFonts w:ascii="Arial" w:hAnsi="Arial" w:cs="Arial"/>
          <w:color w:val="686868"/>
        </w:rPr>
        <w:t>文华奖</w:t>
      </w:r>
      <w:r w:rsidRPr="004C7A89">
        <w:rPr>
          <w:rFonts w:ascii="Arial" w:hAnsi="Arial" w:cs="Arial"/>
          <w:color w:val="686868"/>
        </w:rPr>
        <w:t>”</w:t>
      </w:r>
      <w:r w:rsidRPr="004C7A89">
        <w:rPr>
          <w:rFonts w:ascii="Arial" w:hAnsi="Arial" w:cs="Arial"/>
          <w:color w:val="686868"/>
        </w:rPr>
        <w:t>单项奖</w:t>
      </w:r>
      <w:r w:rsidRPr="004C7A89">
        <w:rPr>
          <w:rFonts w:ascii="Arial" w:hAnsi="Arial" w:cs="Arial"/>
          <w:color w:val="686868"/>
        </w:rPr>
        <w:t>(</w:t>
      </w:r>
      <w:r w:rsidRPr="004C7A89">
        <w:rPr>
          <w:rFonts w:ascii="Arial" w:hAnsi="Arial" w:cs="Arial"/>
          <w:color w:val="686868"/>
        </w:rPr>
        <w:t>文华剧作奖、文华导演奖、文华编导奖、文华音乐创作奖、文华舞台美术奖、文华表演奖</w:t>
      </w:r>
      <w:r w:rsidRPr="004C7A89">
        <w:rPr>
          <w:rFonts w:ascii="Arial" w:hAnsi="Arial" w:cs="Arial"/>
          <w:color w:val="686868"/>
        </w:rPr>
        <w:t>)</w:t>
      </w:r>
      <w:r w:rsidRPr="004C7A89">
        <w:rPr>
          <w:rFonts w:ascii="Arial" w:hAnsi="Arial" w:cs="Arial"/>
          <w:color w:val="686868"/>
        </w:rPr>
        <w:t>三等奖前</w:t>
      </w:r>
      <w:r w:rsidRPr="004C7A89">
        <w:rPr>
          <w:rFonts w:ascii="Arial" w:hAnsi="Arial" w:cs="Arial"/>
          <w:color w:val="686868"/>
        </w:rPr>
        <w:t>3</w:t>
      </w:r>
      <w:r w:rsidRPr="004C7A89">
        <w:rPr>
          <w:rFonts w:ascii="Arial" w:hAnsi="Arial" w:cs="Arial"/>
          <w:color w:val="686868"/>
        </w:rPr>
        <w:t>名</w:t>
      </w:r>
      <w:r w:rsidR="00731F53">
        <w:rPr>
          <w:rFonts w:ascii="Arial" w:hAnsi="Arial" w:cs="Arial"/>
          <w:color w:val="686868"/>
        </w:rPr>
        <w:t>；</w:t>
      </w:r>
      <w:r w:rsidRPr="004C7A89">
        <w:rPr>
          <w:rFonts w:ascii="Arial" w:hAnsi="Arial" w:cs="Arial"/>
          <w:color w:val="686868"/>
        </w:rPr>
        <w:t>中国文</w:t>
      </w:r>
      <w:r w:rsidRPr="004C7A89">
        <w:rPr>
          <w:rFonts w:ascii="Arial" w:hAnsi="Arial" w:cs="Arial"/>
          <w:color w:val="686868"/>
        </w:rPr>
        <w:t>.</w:t>
      </w:r>
      <w:r w:rsidRPr="004C7A89">
        <w:rPr>
          <w:rFonts w:ascii="Arial" w:hAnsi="Arial" w:cs="Arial"/>
          <w:color w:val="686868"/>
        </w:rPr>
        <w:t>化艺术政府奖</w:t>
      </w:r>
      <w:r w:rsidRPr="004C7A89">
        <w:rPr>
          <w:rFonts w:ascii="Arial" w:hAnsi="Arial" w:cs="Arial"/>
          <w:color w:val="686868"/>
        </w:rPr>
        <w:t>“</w:t>
      </w:r>
      <w:r w:rsidRPr="004C7A89">
        <w:rPr>
          <w:rFonts w:ascii="Arial" w:hAnsi="Arial" w:cs="Arial"/>
          <w:color w:val="686868"/>
        </w:rPr>
        <w:t>文华奖</w:t>
      </w:r>
      <w:r w:rsidRPr="004C7A89">
        <w:rPr>
          <w:rFonts w:ascii="Arial" w:hAnsi="Arial" w:cs="Arial"/>
          <w:color w:val="686868"/>
        </w:rPr>
        <w:t>”</w:t>
      </w:r>
      <w:r w:rsidRPr="004C7A89">
        <w:rPr>
          <w:rFonts w:ascii="Arial" w:hAnsi="Arial" w:cs="Arial"/>
          <w:color w:val="686868"/>
        </w:rPr>
        <w:t>分项奖文华艺术</w:t>
      </w:r>
      <w:proofErr w:type="gramStart"/>
      <w:r w:rsidRPr="004C7A89">
        <w:rPr>
          <w:rFonts w:ascii="Arial" w:hAnsi="Arial" w:cs="Arial"/>
          <w:color w:val="686868"/>
        </w:rPr>
        <w:t>院校奖</w:t>
      </w:r>
      <w:proofErr w:type="gramEnd"/>
      <w:r w:rsidRPr="004C7A89">
        <w:rPr>
          <w:rFonts w:ascii="Arial" w:hAnsi="Arial" w:cs="Arial"/>
          <w:color w:val="686868"/>
        </w:rPr>
        <w:t>.</w:t>
      </w:r>
      <w:r w:rsidRPr="004C7A89">
        <w:rPr>
          <w:rFonts w:ascii="Arial" w:hAnsi="Arial" w:cs="Arial"/>
          <w:color w:val="686868"/>
        </w:rPr>
        <w:t>二等奖第</w:t>
      </w:r>
      <w:r w:rsidRPr="004C7A89">
        <w:rPr>
          <w:rFonts w:ascii="Arial" w:hAnsi="Arial" w:cs="Arial"/>
          <w:color w:val="686868"/>
        </w:rPr>
        <w:t>1</w:t>
      </w:r>
      <w:r w:rsidRPr="004C7A89">
        <w:rPr>
          <w:rFonts w:ascii="Arial" w:hAnsi="Arial" w:cs="Arial"/>
          <w:color w:val="686868"/>
        </w:rPr>
        <w:t>名</w:t>
      </w:r>
      <w:r w:rsidRPr="004C7A89">
        <w:rPr>
          <w:rFonts w:ascii="Arial" w:hAnsi="Arial" w:cs="Arial"/>
          <w:color w:val="686868"/>
        </w:rPr>
        <w:t>(</w:t>
      </w:r>
      <w:r w:rsidRPr="004C7A89">
        <w:rPr>
          <w:rFonts w:ascii="Arial" w:hAnsi="Arial" w:cs="Arial"/>
          <w:color w:val="686868"/>
        </w:rPr>
        <w:t>桃李杯舞蹈比赛、民族乐器演奏比赛、小提琴演奏比赛</w:t>
      </w:r>
      <w:r w:rsidRPr="004C7A89">
        <w:rPr>
          <w:rFonts w:ascii="Arial" w:hAnsi="Arial" w:cs="Arial"/>
          <w:color w:val="686868"/>
        </w:rPr>
        <w:t>)</w:t>
      </w:r>
      <w:r w:rsidR="00731F53">
        <w:rPr>
          <w:rFonts w:ascii="Arial" w:hAnsi="Arial" w:cs="Arial"/>
          <w:color w:val="686868"/>
        </w:rPr>
        <w:t>；</w:t>
      </w:r>
    </w:p>
    <w:p w14:paraId="173184A1" w14:textId="2FF7A3A3"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(4)</w:t>
      </w:r>
      <w:r w:rsidRPr="004C7A89">
        <w:rPr>
          <w:rFonts w:ascii="Arial" w:hAnsi="Arial" w:cs="Arial"/>
          <w:color w:val="686868"/>
        </w:rPr>
        <w:t>文联奖</w:t>
      </w:r>
      <w:r w:rsidRPr="004C7A89">
        <w:rPr>
          <w:rFonts w:ascii="Arial" w:hAnsi="Arial" w:cs="Arial"/>
          <w:color w:val="686868"/>
        </w:rPr>
        <w:t>(</w:t>
      </w:r>
      <w:r w:rsidRPr="004C7A89">
        <w:rPr>
          <w:rFonts w:ascii="Arial" w:hAnsi="Arial" w:cs="Arial"/>
          <w:color w:val="686868"/>
        </w:rPr>
        <w:t>须为个人获得</w:t>
      </w:r>
      <w:r w:rsidRPr="004C7A89">
        <w:rPr>
          <w:rFonts w:ascii="Arial" w:hAnsi="Arial" w:cs="Arial"/>
          <w:color w:val="686868"/>
        </w:rPr>
        <w:t>)(</w:t>
      </w:r>
      <w:r w:rsidRPr="004C7A89">
        <w:rPr>
          <w:rFonts w:ascii="Arial" w:hAnsi="Arial" w:cs="Arial"/>
          <w:color w:val="686868"/>
        </w:rPr>
        <w:t>子项</w:t>
      </w:r>
      <w:r w:rsidRPr="004C7A89">
        <w:rPr>
          <w:rFonts w:ascii="Arial" w:hAnsi="Arial" w:cs="Arial"/>
          <w:color w:val="686868"/>
        </w:rPr>
        <w:t>12</w:t>
      </w:r>
      <w:r w:rsidRPr="004C7A89">
        <w:rPr>
          <w:rFonts w:ascii="Arial" w:hAnsi="Arial" w:cs="Arial"/>
          <w:color w:val="686868"/>
        </w:rPr>
        <w:t>个</w:t>
      </w:r>
      <w:r w:rsidR="00731F53">
        <w:rPr>
          <w:rFonts w:ascii="Arial" w:hAnsi="Arial" w:cs="Arial"/>
          <w:color w:val="686868"/>
        </w:rPr>
        <w:t>：</w:t>
      </w:r>
      <w:r w:rsidRPr="004C7A89">
        <w:rPr>
          <w:rFonts w:ascii="Arial" w:hAnsi="Arial" w:cs="Arial"/>
          <w:color w:val="686868"/>
        </w:rPr>
        <w:t>中国戏剧奖、大众电影百花奖、电影金鸡奖、</w:t>
      </w:r>
      <w:proofErr w:type="gramStart"/>
      <w:r w:rsidRPr="004C7A89">
        <w:rPr>
          <w:rFonts w:ascii="Arial" w:hAnsi="Arial" w:cs="Arial"/>
          <w:color w:val="686868"/>
        </w:rPr>
        <w:t>音乐金</w:t>
      </w:r>
      <w:proofErr w:type="gramEnd"/>
      <w:r w:rsidRPr="004C7A89">
        <w:rPr>
          <w:rFonts w:ascii="Arial" w:hAnsi="Arial" w:cs="Arial"/>
          <w:color w:val="686868"/>
        </w:rPr>
        <w:t>钟奖、全国美术展览奖、曲艺牡丹奖、书法兰亭奖、、杂技金菊奖、摄影金像奖、民间文艺山花奖、电视金鹰奖、舞蹈荷花奖</w:t>
      </w:r>
      <w:r w:rsidRPr="004C7A89">
        <w:rPr>
          <w:rFonts w:ascii="Arial" w:hAnsi="Arial" w:cs="Arial"/>
          <w:color w:val="686868"/>
        </w:rPr>
        <w:t>)</w:t>
      </w:r>
      <w:r w:rsidRPr="004C7A89">
        <w:rPr>
          <w:rFonts w:ascii="Arial" w:hAnsi="Arial" w:cs="Arial"/>
          <w:color w:val="686868"/>
        </w:rPr>
        <w:t>最高</w:t>
      </w:r>
      <w:proofErr w:type="gramStart"/>
      <w:r w:rsidRPr="004C7A89">
        <w:rPr>
          <w:rFonts w:ascii="Arial" w:hAnsi="Arial" w:cs="Arial"/>
          <w:color w:val="686868"/>
        </w:rPr>
        <w:t>等级奖前</w:t>
      </w:r>
      <w:r w:rsidRPr="004C7A89">
        <w:rPr>
          <w:rFonts w:ascii="Arial" w:hAnsi="Arial" w:cs="Arial"/>
          <w:color w:val="686868"/>
        </w:rPr>
        <w:t>3</w:t>
      </w:r>
      <w:r w:rsidRPr="004C7A89">
        <w:rPr>
          <w:rFonts w:ascii="Arial" w:hAnsi="Arial" w:cs="Arial"/>
          <w:color w:val="686868"/>
        </w:rPr>
        <w:t>名</w:t>
      </w:r>
      <w:proofErr w:type="gramEnd"/>
      <w:r w:rsidR="00731F53">
        <w:rPr>
          <w:rFonts w:ascii="Arial" w:hAnsi="Arial" w:cs="Arial"/>
          <w:color w:val="686868"/>
        </w:rPr>
        <w:t>；</w:t>
      </w:r>
    </w:p>
    <w:p w14:paraId="61B9D1C7" w14:textId="6D644BDC"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(5)</w:t>
      </w:r>
      <w:r w:rsidRPr="004C7A89">
        <w:rPr>
          <w:rFonts w:ascii="Arial" w:hAnsi="Arial" w:cs="Arial"/>
          <w:color w:val="686868"/>
        </w:rPr>
        <w:t>中国十佳服装设计师</w:t>
      </w:r>
      <w:r w:rsidR="00731F53">
        <w:rPr>
          <w:rFonts w:ascii="Arial" w:hAnsi="Arial" w:cs="Arial"/>
          <w:color w:val="686868"/>
        </w:rPr>
        <w:t>；</w:t>
      </w:r>
    </w:p>
    <w:p w14:paraId="30B1AF76" w14:textId="2DE14458"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(6)</w:t>
      </w:r>
      <w:r w:rsidRPr="004C7A89">
        <w:rPr>
          <w:rFonts w:ascii="Arial" w:hAnsi="Arial" w:cs="Arial"/>
          <w:color w:val="686868"/>
        </w:rPr>
        <w:t>王选新闻科学技术</w:t>
      </w:r>
      <w:proofErr w:type="gramStart"/>
      <w:r w:rsidRPr="004C7A89">
        <w:rPr>
          <w:rFonts w:ascii="Arial" w:hAnsi="Arial" w:cs="Arial"/>
          <w:color w:val="686868"/>
        </w:rPr>
        <w:t>奖人才</w:t>
      </w:r>
      <w:proofErr w:type="gramEnd"/>
      <w:r w:rsidRPr="004C7A89">
        <w:rPr>
          <w:rFonts w:ascii="Arial" w:hAnsi="Arial" w:cs="Arial"/>
          <w:color w:val="686868"/>
        </w:rPr>
        <w:t>奖特别贡献奖</w:t>
      </w:r>
      <w:r w:rsidR="00731F53">
        <w:rPr>
          <w:rFonts w:ascii="Arial" w:hAnsi="Arial" w:cs="Arial"/>
          <w:color w:val="686868"/>
        </w:rPr>
        <w:t>；</w:t>
      </w:r>
    </w:p>
    <w:p w14:paraId="2BA5187C" w14:textId="6046342C"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(7)</w:t>
      </w:r>
      <w:proofErr w:type="gramStart"/>
      <w:r w:rsidRPr="004C7A89">
        <w:rPr>
          <w:rFonts w:ascii="Arial" w:hAnsi="Arial" w:cs="Arial"/>
          <w:color w:val="686868"/>
        </w:rPr>
        <w:t>光华龙</w:t>
      </w:r>
      <w:proofErr w:type="gramEnd"/>
      <w:r w:rsidRPr="004C7A89">
        <w:rPr>
          <w:rFonts w:ascii="Arial" w:hAnsi="Arial" w:cs="Arial"/>
          <w:color w:val="686868"/>
        </w:rPr>
        <w:t>腾设计创新奖</w:t>
      </w:r>
      <w:proofErr w:type="gramStart"/>
      <w:r w:rsidRPr="004C7A89">
        <w:rPr>
          <w:rFonts w:ascii="Arial" w:hAnsi="Arial" w:cs="Arial"/>
          <w:color w:val="686868"/>
        </w:rPr>
        <w:t>一</w:t>
      </w:r>
      <w:proofErr w:type="gramEnd"/>
      <w:r w:rsidRPr="004C7A89">
        <w:rPr>
          <w:rFonts w:ascii="Arial" w:hAnsi="Arial" w:cs="Arial"/>
          <w:color w:val="686868"/>
        </w:rPr>
        <w:t>中国设计业十大杰出青年提名奖</w:t>
      </w:r>
      <w:r w:rsidR="00731F53">
        <w:rPr>
          <w:rFonts w:ascii="Arial" w:hAnsi="Arial" w:cs="Arial"/>
          <w:color w:val="686868"/>
        </w:rPr>
        <w:t>；</w:t>
      </w:r>
    </w:p>
    <w:p w14:paraId="77A925FC" w14:textId="106D78D0"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12.</w:t>
      </w:r>
      <w:r w:rsidRPr="004C7A89">
        <w:rPr>
          <w:rFonts w:ascii="Arial" w:hAnsi="Arial" w:cs="Arial"/>
          <w:color w:val="686868"/>
        </w:rPr>
        <w:t>深圳市工艺美术大师</w:t>
      </w:r>
      <w:r w:rsidR="00731F53">
        <w:rPr>
          <w:rFonts w:ascii="Arial" w:hAnsi="Arial" w:cs="Arial"/>
          <w:color w:val="686868"/>
        </w:rPr>
        <w:t>；</w:t>
      </w:r>
    </w:p>
    <w:p w14:paraId="2F2325B1" w14:textId="3CE5B7B3"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13.</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年，广</w:t>
      </w:r>
      <w:proofErr w:type="gramStart"/>
      <w:r w:rsidRPr="004C7A89">
        <w:rPr>
          <w:rFonts w:ascii="Arial" w:hAnsi="Arial" w:cs="Arial"/>
          <w:color w:val="686868"/>
        </w:rPr>
        <w:t>一</w:t>
      </w:r>
      <w:proofErr w:type="gramEnd"/>
      <w:r w:rsidRPr="004C7A89">
        <w:rPr>
          <w:rFonts w:ascii="Arial" w:hAnsi="Arial" w:cs="Arial"/>
          <w:color w:val="686868"/>
        </w:rPr>
        <w:t>东省委宣传部</w:t>
      </w:r>
      <w:r w:rsidRPr="004C7A89">
        <w:rPr>
          <w:rFonts w:ascii="Arial" w:hAnsi="Arial" w:cs="Arial"/>
          <w:color w:val="686868"/>
        </w:rPr>
        <w:t>“</w:t>
      </w:r>
      <w:r w:rsidRPr="004C7A89">
        <w:rPr>
          <w:rFonts w:ascii="Arial" w:hAnsi="Arial" w:cs="Arial"/>
          <w:color w:val="686868"/>
        </w:rPr>
        <w:t>十百千工程</w:t>
      </w:r>
      <w:r w:rsidRPr="004C7A89">
        <w:rPr>
          <w:rFonts w:ascii="Arial" w:hAnsi="Arial" w:cs="Arial"/>
          <w:color w:val="686868"/>
        </w:rPr>
        <w:t>”</w:t>
      </w:r>
      <w:r w:rsidRPr="004C7A89">
        <w:rPr>
          <w:rFonts w:ascii="Arial" w:hAnsi="Arial" w:cs="Arial"/>
          <w:color w:val="686868"/>
        </w:rPr>
        <w:t>人才第二层次培养对象</w:t>
      </w:r>
      <w:r w:rsidR="00731F53">
        <w:rPr>
          <w:rFonts w:ascii="Arial" w:hAnsi="Arial" w:cs="Arial"/>
          <w:color w:val="686868"/>
        </w:rPr>
        <w:t>；</w:t>
      </w:r>
    </w:p>
    <w:p w14:paraId="7269B590" w14:textId="4B471BF6"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14.</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年，教育部</w:t>
      </w:r>
      <w:r w:rsidRPr="004C7A89">
        <w:rPr>
          <w:rFonts w:ascii="Arial" w:hAnsi="Arial" w:cs="Arial"/>
          <w:color w:val="686868"/>
        </w:rPr>
        <w:t>+2}1</w:t>
      </w:r>
      <w:r w:rsidRPr="004C7A89">
        <w:rPr>
          <w:rFonts w:ascii="Arial" w:hAnsi="Arial" w:cs="Arial"/>
          <w:color w:val="686868"/>
        </w:rPr>
        <w:t>工程</w:t>
      </w:r>
      <w:proofErr w:type="gramStart"/>
      <w:r w:rsidRPr="004C7A89">
        <w:rPr>
          <w:rFonts w:ascii="Arial" w:hAnsi="Arial" w:cs="Arial"/>
          <w:color w:val="686868"/>
        </w:rPr>
        <w:t>”</w:t>
      </w:r>
      <w:proofErr w:type="gramEnd"/>
      <w:r w:rsidRPr="004C7A89">
        <w:rPr>
          <w:rFonts w:ascii="Arial" w:hAnsi="Arial" w:cs="Arial"/>
          <w:color w:val="686868"/>
        </w:rPr>
        <w:t>院校国家重点学科教授或研究员，来深高校聘为教授或研究员者</w:t>
      </w:r>
      <w:r w:rsidR="00731F53">
        <w:rPr>
          <w:rFonts w:ascii="Arial" w:hAnsi="Arial" w:cs="Arial"/>
          <w:color w:val="686868"/>
        </w:rPr>
        <w:t>；</w:t>
      </w:r>
    </w:p>
    <w:p w14:paraId="5C675357" w14:textId="1CBDE92B"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15.</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年，直接培养出获得奥运会或近两届列入奥运会项目的世界杯、世锦赛第</w:t>
      </w:r>
      <w:r w:rsidRPr="004C7A89">
        <w:rPr>
          <w:rFonts w:ascii="Arial" w:hAnsi="Arial" w:cs="Arial"/>
          <w:color w:val="686868"/>
        </w:rPr>
        <w:t>8</w:t>
      </w:r>
      <w:r w:rsidRPr="004C7A89">
        <w:rPr>
          <w:rFonts w:ascii="Arial" w:hAnsi="Arial" w:cs="Arial"/>
          <w:color w:val="686868"/>
        </w:rPr>
        <w:t>至</w:t>
      </w:r>
      <w:r w:rsidRPr="004C7A89">
        <w:rPr>
          <w:rFonts w:ascii="Arial" w:hAnsi="Arial" w:cs="Arial"/>
          <w:color w:val="686868"/>
        </w:rPr>
        <w:t>l}</w:t>
      </w:r>
      <w:r w:rsidRPr="004C7A89">
        <w:rPr>
          <w:rFonts w:ascii="Arial" w:hAnsi="Arial" w:cs="Arial"/>
          <w:color w:val="686868"/>
        </w:rPr>
        <w:t>名次运动员</w:t>
      </w:r>
      <w:r w:rsidR="00731F53">
        <w:rPr>
          <w:rFonts w:ascii="Arial" w:hAnsi="Arial" w:cs="Arial"/>
          <w:color w:val="686868"/>
        </w:rPr>
        <w:t>；</w:t>
      </w:r>
    </w:p>
    <w:p w14:paraId="02F51E88" w14:textId="68C325CD"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16.</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年，培训</w:t>
      </w:r>
      <w:r w:rsidRPr="004C7A89">
        <w:rPr>
          <w:rFonts w:ascii="Arial" w:hAnsi="Arial" w:cs="Arial"/>
          <w:color w:val="686868"/>
        </w:rPr>
        <w:t>2</w:t>
      </w:r>
      <w:r w:rsidRPr="004C7A89">
        <w:rPr>
          <w:rFonts w:ascii="Arial" w:hAnsi="Arial" w:cs="Arial"/>
          <w:color w:val="686868"/>
        </w:rPr>
        <w:t>年以上的运动员输送后</w:t>
      </w:r>
      <w:r w:rsidRPr="004C7A89">
        <w:rPr>
          <w:rFonts w:ascii="Arial" w:hAnsi="Arial" w:cs="Arial"/>
          <w:color w:val="686868"/>
        </w:rPr>
        <w:t>4</w:t>
      </w:r>
      <w:r w:rsidRPr="004C7A89">
        <w:rPr>
          <w:rFonts w:ascii="Arial" w:hAnsi="Arial" w:cs="Arial"/>
          <w:color w:val="686868"/>
        </w:rPr>
        <w:t>年内取得奥运会第</w:t>
      </w:r>
      <w:r w:rsidRPr="004C7A89">
        <w:rPr>
          <w:rFonts w:ascii="Arial" w:hAnsi="Arial" w:cs="Arial"/>
          <w:color w:val="686868"/>
        </w:rPr>
        <w:t>4</w:t>
      </w:r>
      <w:r w:rsidRPr="004C7A89">
        <w:rPr>
          <w:rFonts w:ascii="Arial" w:hAnsi="Arial" w:cs="Arial"/>
          <w:color w:val="686868"/>
        </w:rPr>
        <w:t>至</w:t>
      </w:r>
      <w:r w:rsidRPr="004C7A89">
        <w:rPr>
          <w:rFonts w:ascii="Arial" w:hAnsi="Arial" w:cs="Arial"/>
          <w:color w:val="686868"/>
        </w:rPr>
        <w:t>8</w:t>
      </w:r>
      <w:r w:rsidRPr="004C7A89">
        <w:rPr>
          <w:rFonts w:ascii="Arial" w:hAnsi="Arial" w:cs="Arial"/>
          <w:color w:val="686868"/>
        </w:rPr>
        <w:t>名次或近两届列入奥运会项目的世界杯、世锦赛冠军、亚、季军</w:t>
      </w:r>
      <w:r w:rsidRPr="004C7A89">
        <w:rPr>
          <w:rFonts w:ascii="Arial" w:hAnsi="Arial" w:cs="Arial"/>
          <w:color w:val="686868"/>
        </w:rPr>
        <w:t>(</w:t>
      </w:r>
      <w:r w:rsidRPr="004C7A89">
        <w:rPr>
          <w:rFonts w:ascii="Arial" w:hAnsi="Arial" w:cs="Arial"/>
          <w:color w:val="686868"/>
        </w:rPr>
        <w:t>成绩为近</w:t>
      </w:r>
      <w:r w:rsidRPr="004C7A89">
        <w:rPr>
          <w:rFonts w:ascii="Arial" w:hAnsi="Arial" w:cs="Arial"/>
          <w:color w:val="686868"/>
        </w:rPr>
        <w:t>5</w:t>
      </w:r>
      <w:r w:rsidRPr="004C7A89">
        <w:rPr>
          <w:rFonts w:ascii="Arial" w:hAnsi="Arial" w:cs="Arial"/>
          <w:color w:val="686868"/>
        </w:rPr>
        <w:t>年取得</w:t>
      </w:r>
      <w:r w:rsidRPr="004C7A89">
        <w:rPr>
          <w:rFonts w:ascii="Arial" w:hAnsi="Arial" w:cs="Arial"/>
          <w:color w:val="686868"/>
        </w:rPr>
        <w:t>)</w:t>
      </w:r>
      <w:r w:rsidRPr="004C7A89">
        <w:rPr>
          <w:rFonts w:ascii="Arial" w:hAnsi="Arial" w:cs="Arial"/>
          <w:color w:val="686868"/>
        </w:rPr>
        <w:t>的主教练员</w:t>
      </w:r>
      <w:r w:rsidR="00731F53">
        <w:rPr>
          <w:rFonts w:ascii="Arial" w:hAnsi="Arial" w:cs="Arial"/>
          <w:color w:val="686868"/>
        </w:rPr>
        <w:t>；</w:t>
      </w:r>
    </w:p>
    <w:p w14:paraId="10A0E66E" w14:textId="653DCAE4"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17.</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年，直接培养出获得全运会、全国锦标赛</w:t>
      </w:r>
      <w:r w:rsidRPr="004C7A89">
        <w:rPr>
          <w:rFonts w:ascii="Arial" w:hAnsi="Arial" w:cs="Arial"/>
          <w:color w:val="686868"/>
        </w:rPr>
        <w:t>3</w:t>
      </w:r>
      <w:r w:rsidRPr="004C7A89">
        <w:rPr>
          <w:rFonts w:ascii="Arial" w:hAnsi="Arial" w:cs="Arial"/>
          <w:color w:val="686868"/>
        </w:rPr>
        <w:t>至</w:t>
      </w:r>
      <w:r w:rsidRPr="004C7A89">
        <w:rPr>
          <w:rFonts w:ascii="Arial" w:hAnsi="Arial" w:cs="Arial"/>
          <w:color w:val="686868"/>
        </w:rPr>
        <w:t>6</w:t>
      </w:r>
      <w:r w:rsidRPr="004C7A89">
        <w:rPr>
          <w:rFonts w:ascii="Arial" w:hAnsi="Arial" w:cs="Arial"/>
          <w:color w:val="686868"/>
        </w:rPr>
        <w:t>名的主教练员，省运动会</w:t>
      </w:r>
      <w:proofErr w:type="gramStart"/>
      <w:r w:rsidRPr="004C7A89">
        <w:rPr>
          <w:rFonts w:ascii="Arial" w:hAnsi="Arial" w:cs="Arial"/>
          <w:color w:val="686868"/>
        </w:rPr>
        <w:t>一</w:t>
      </w:r>
      <w:proofErr w:type="gramEnd"/>
      <w:r w:rsidRPr="004C7A89">
        <w:rPr>
          <w:rFonts w:ascii="Arial" w:hAnsi="Arial" w:cs="Arial"/>
          <w:color w:val="686868"/>
        </w:rPr>
        <w:t>的金牌获得者</w:t>
      </w:r>
      <w:r w:rsidR="00731F53">
        <w:rPr>
          <w:rFonts w:ascii="Arial" w:hAnsi="Arial" w:cs="Arial"/>
          <w:color w:val="686868"/>
        </w:rPr>
        <w:t>；</w:t>
      </w:r>
    </w:p>
    <w:p w14:paraId="07B4C516" w14:textId="481C586C"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18.</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年，经国家、广东省确认由深圳市输送并代表国家参赛，获得奥运会或近两届列入奥运会项目的世界杯、世锦赛个人项目第</w:t>
      </w:r>
      <w:r w:rsidRPr="004C7A89">
        <w:rPr>
          <w:rFonts w:ascii="Arial" w:hAnsi="Arial" w:cs="Arial"/>
          <w:color w:val="686868"/>
        </w:rPr>
        <w:t>8</w:t>
      </w:r>
      <w:r w:rsidRPr="004C7A89">
        <w:rPr>
          <w:rFonts w:ascii="Arial" w:hAnsi="Arial" w:cs="Arial"/>
          <w:color w:val="686868"/>
        </w:rPr>
        <w:t>至</w:t>
      </w:r>
      <w:r w:rsidRPr="004C7A89">
        <w:rPr>
          <w:rFonts w:ascii="Arial" w:hAnsi="Arial" w:cs="Arial"/>
          <w:color w:val="686868"/>
        </w:rPr>
        <w:t>16</w:t>
      </w:r>
      <w:r w:rsidRPr="004C7A89">
        <w:rPr>
          <w:rFonts w:ascii="Arial" w:hAnsi="Arial" w:cs="Arial"/>
          <w:color w:val="686868"/>
        </w:rPr>
        <w:t>名次的现役运动员</w:t>
      </w:r>
      <w:r w:rsidR="00731F53">
        <w:rPr>
          <w:rFonts w:ascii="Arial" w:hAnsi="Arial" w:cs="Arial"/>
          <w:color w:val="686868"/>
        </w:rPr>
        <w:t>；</w:t>
      </w:r>
    </w:p>
    <w:p w14:paraId="4CA9A2F5" w14:textId="180B178E"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19.</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年，中国科学院</w:t>
      </w:r>
      <w:r w:rsidRPr="004C7A89">
        <w:rPr>
          <w:rFonts w:ascii="Arial" w:hAnsi="Arial" w:cs="Arial"/>
          <w:color w:val="686868"/>
        </w:rPr>
        <w:t>“</w:t>
      </w:r>
      <w:r w:rsidRPr="004C7A89">
        <w:rPr>
          <w:rFonts w:ascii="Arial" w:hAnsi="Arial" w:cs="Arial"/>
          <w:color w:val="686868"/>
        </w:rPr>
        <w:t>知识创新</w:t>
      </w:r>
      <w:r w:rsidRPr="004C7A89">
        <w:rPr>
          <w:rFonts w:ascii="Arial" w:hAnsi="Arial" w:cs="Arial"/>
          <w:color w:val="686868"/>
        </w:rPr>
        <w:t>.</w:t>
      </w:r>
      <w:r w:rsidRPr="004C7A89">
        <w:rPr>
          <w:rFonts w:ascii="Arial" w:hAnsi="Arial" w:cs="Arial"/>
          <w:color w:val="686868"/>
        </w:rPr>
        <w:t>工程</w:t>
      </w:r>
      <w:r w:rsidRPr="004C7A89">
        <w:rPr>
          <w:rFonts w:ascii="Arial" w:hAnsi="Arial" w:cs="Arial"/>
          <w:color w:val="686868"/>
        </w:rPr>
        <w:t>”</w:t>
      </w:r>
      <w:r w:rsidRPr="004C7A89">
        <w:rPr>
          <w:rFonts w:ascii="Arial" w:hAnsi="Arial" w:cs="Arial"/>
          <w:color w:val="686868"/>
        </w:rPr>
        <w:t>重要方向项目课题核心成员</w:t>
      </w:r>
      <w:r w:rsidRPr="004C7A89">
        <w:rPr>
          <w:rFonts w:ascii="Arial" w:hAnsi="Arial" w:cs="Arial"/>
          <w:color w:val="686868"/>
        </w:rPr>
        <w:t>(</w:t>
      </w:r>
      <w:r w:rsidRPr="004C7A89">
        <w:rPr>
          <w:rFonts w:ascii="Arial" w:hAnsi="Arial" w:cs="Arial"/>
          <w:color w:val="686868"/>
        </w:rPr>
        <w:t>主要参加人员前</w:t>
      </w:r>
      <w:r w:rsidRPr="004C7A89">
        <w:rPr>
          <w:rFonts w:ascii="Arial" w:hAnsi="Arial" w:cs="Arial"/>
          <w:color w:val="686868"/>
        </w:rPr>
        <w:t>3</w:t>
      </w:r>
      <w:r w:rsidRPr="004C7A89">
        <w:rPr>
          <w:rFonts w:ascii="Arial" w:hAnsi="Arial" w:cs="Arial"/>
          <w:color w:val="686868"/>
        </w:rPr>
        <w:t>名</w:t>
      </w:r>
      <w:r w:rsidRPr="004C7A89">
        <w:rPr>
          <w:rFonts w:ascii="Arial" w:hAnsi="Arial" w:cs="Arial"/>
          <w:color w:val="686868"/>
        </w:rPr>
        <w:t>)</w:t>
      </w:r>
      <w:r w:rsidRPr="004C7A89">
        <w:rPr>
          <w:rFonts w:ascii="Arial" w:hAnsi="Arial" w:cs="Arial"/>
          <w:color w:val="686868"/>
        </w:rPr>
        <w:t>，且课题通过验收。</w:t>
      </w:r>
    </w:p>
    <w:p w14:paraId="22DD5FE8"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Style w:val="a4"/>
          <w:rFonts w:ascii="Arial" w:hAnsi="Arial" w:cs="Arial"/>
          <w:color w:val="686868"/>
        </w:rPr>
        <w:t xml:space="preserve">　　【金融服务及其他领域】</w:t>
      </w:r>
    </w:p>
    <w:p w14:paraId="21B50506" w14:textId="7664B07F"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20.</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年，获得《新财富》</w:t>
      </w:r>
      <w:r w:rsidRPr="004C7A89">
        <w:rPr>
          <w:rFonts w:ascii="Arial" w:hAnsi="Arial" w:cs="Arial"/>
          <w:color w:val="686868"/>
        </w:rPr>
        <w:t>“</w:t>
      </w:r>
      <w:r w:rsidRPr="004C7A89">
        <w:rPr>
          <w:rFonts w:ascii="Arial" w:hAnsi="Arial" w:cs="Arial"/>
          <w:color w:val="686868"/>
        </w:rPr>
        <w:t>最佳分析师</w:t>
      </w:r>
      <w:r w:rsidRPr="004C7A89">
        <w:rPr>
          <w:rFonts w:ascii="Arial" w:hAnsi="Arial" w:cs="Arial"/>
          <w:color w:val="686868"/>
        </w:rPr>
        <w:t>”</w:t>
      </w:r>
      <w:r w:rsidRPr="004C7A89">
        <w:rPr>
          <w:rFonts w:ascii="Arial" w:hAnsi="Arial" w:cs="Arial"/>
          <w:color w:val="686868"/>
        </w:rPr>
        <w:t>行业排名前</w:t>
      </w:r>
      <w:r w:rsidRPr="004C7A89">
        <w:rPr>
          <w:rFonts w:ascii="Arial" w:hAnsi="Arial" w:cs="Arial"/>
          <w:color w:val="686868"/>
        </w:rPr>
        <w:t>3</w:t>
      </w:r>
      <w:r w:rsidRPr="004C7A89">
        <w:rPr>
          <w:rFonts w:ascii="Arial" w:hAnsi="Arial" w:cs="Arial"/>
          <w:color w:val="686868"/>
        </w:rPr>
        <w:t>名，研究小组前</w:t>
      </w:r>
      <w:r w:rsidRPr="004C7A89">
        <w:rPr>
          <w:rFonts w:ascii="Arial" w:hAnsi="Arial" w:cs="Arial"/>
          <w:color w:val="686868"/>
        </w:rPr>
        <w:t>2</w:t>
      </w:r>
      <w:r w:rsidRPr="004C7A89">
        <w:rPr>
          <w:rFonts w:ascii="Arial" w:hAnsi="Arial" w:cs="Arial"/>
          <w:color w:val="686868"/>
        </w:rPr>
        <w:t>名</w:t>
      </w:r>
      <w:r w:rsidR="00731F53">
        <w:rPr>
          <w:rFonts w:ascii="Arial" w:hAnsi="Arial" w:cs="Arial"/>
          <w:color w:val="686868"/>
        </w:rPr>
        <w:t>；</w:t>
      </w:r>
    </w:p>
    <w:p w14:paraId="388E846E" w14:textId="4E78920F"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21.</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年，获得《新财富》</w:t>
      </w:r>
      <w:proofErr w:type="gramStart"/>
      <w:r w:rsidRPr="004C7A89">
        <w:rPr>
          <w:rFonts w:ascii="Arial" w:hAnsi="Arial" w:cs="Arial"/>
          <w:color w:val="686868"/>
        </w:rPr>
        <w:t>金牌董秘者</w:t>
      </w:r>
      <w:proofErr w:type="gramEnd"/>
      <w:r w:rsidR="00731F53">
        <w:rPr>
          <w:rFonts w:ascii="Arial" w:hAnsi="Arial" w:cs="Arial"/>
          <w:color w:val="686868"/>
        </w:rPr>
        <w:t>；</w:t>
      </w:r>
    </w:p>
    <w:p w14:paraId="4E7B5437" w14:textId="3B3D4560"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22.</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w:t>
      </w:r>
      <w:r w:rsidRPr="004C7A89">
        <w:rPr>
          <w:rFonts w:ascii="Arial" w:hAnsi="Arial" w:cs="Arial"/>
          <w:color w:val="686868"/>
        </w:rPr>
        <w:t>“</w:t>
      </w:r>
      <w:r w:rsidRPr="004C7A89">
        <w:rPr>
          <w:rFonts w:ascii="Arial" w:hAnsi="Arial" w:cs="Arial"/>
          <w:color w:val="686868"/>
        </w:rPr>
        <w:t>深圳市产业发展与创新人才奖</w:t>
      </w:r>
      <w:r w:rsidRPr="004C7A89">
        <w:rPr>
          <w:rFonts w:ascii="Arial" w:hAnsi="Arial" w:cs="Arial"/>
          <w:color w:val="686868"/>
        </w:rPr>
        <w:t>”</w:t>
      </w:r>
      <w:r w:rsidRPr="004C7A89">
        <w:rPr>
          <w:rFonts w:ascii="Arial" w:hAnsi="Arial" w:cs="Arial"/>
          <w:color w:val="686868"/>
        </w:rPr>
        <w:t>获奖金额排名居本行业获奖人员前</w:t>
      </w:r>
      <w:r w:rsidRPr="004C7A89">
        <w:rPr>
          <w:rFonts w:ascii="Arial" w:hAnsi="Arial" w:cs="Arial"/>
          <w:color w:val="686868"/>
        </w:rPr>
        <w:t>15%</w:t>
      </w:r>
      <w:r w:rsidRPr="004C7A89">
        <w:rPr>
          <w:rFonts w:ascii="Arial" w:hAnsi="Arial" w:cs="Arial"/>
          <w:color w:val="686868"/>
        </w:rPr>
        <w:t>的非高管人员或前</w:t>
      </w:r>
      <w:r w:rsidRPr="004C7A89">
        <w:rPr>
          <w:rFonts w:ascii="Arial" w:hAnsi="Arial" w:cs="Arial"/>
          <w:color w:val="686868"/>
        </w:rPr>
        <w:t>15%-30%</w:t>
      </w:r>
      <w:r w:rsidRPr="004C7A89">
        <w:rPr>
          <w:rFonts w:ascii="Arial" w:hAnsi="Arial" w:cs="Arial"/>
          <w:color w:val="686868"/>
        </w:rPr>
        <w:t>的人员</w:t>
      </w:r>
      <w:r w:rsidR="00731F53">
        <w:rPr>
          <w:rFonts w:ascii="Arial" w:hAnsi="Arial" w:cs="Arial"/>
          <w:color w:val="686868"/>
        </w:rPr>
        <w:t>；</w:t>
      </w:r>
    </w:p>
    <w:p w14:paraId="6C5A9D2A" w14:textId="37FBB9ED"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lastRenderedPageBreak/>
        <w:t xml:space="preserve">　　</w:t>
      </w:r>
      <w:r w:rsidRPr="004C7A89">
        <w:rPr>
          <w:rFonts w:ascii="Arial" w:hAnsi="Arial" w:cs="Arial"/>
          <w:color w:val="686868"/>
        </w:rPr>
        <w:t>23.</w:t>
      </w:r>
      <w:r w:rsidRPr="004C7A89">
        <w:rPr>
          <w:rFonts w:ascii="Arial" w:hAnsi="Arial" w:cs="Arial"/>
          <w:color w:val="686868"/>
        </w:rPr>
        <w:t>获得特许金融分析师</w:t>
      </w:r>
      <w:r w:rsidRPr="004C7A89">
        <w:rPr>
          <w:rFonts w:ascii="Arial" w:hAnsi="Arial" w:cs="Arial"/>
          <w:color w:val="686868"/>
        </w:rPr>
        <w:t>(CFA)</w:t>
      </w:r>
      <w:r w:rsidRPr="004C7A89">
        <w:rPr>
          <w:rFonts w:ascii="Arial" w:hAnsi="Arial" w:cs="Arial"/>
          <w:color w:val="686868"/>
        </w:rPr>
        <w:t>或金融风险管理师</w:t>
      </w:r>
      <w:r w:rsidRPr="004C7A89">
        <w:rPr>
          <w:rFonts w:ascii="Arial" w:hAnsi="Arial" w:cs="Arial"/>
          <w:color w:val="686868"/>
        </w:rPr>
        <w:t>(FRM)</w:t>
      </w:r>
      <w:r w:rsidRPr="004C7A89">
        <w:rPr>
          <w:rFonts w:ascii="Arial" w:hAnsi="Arial" w:cs="Arial"/>
          <w:color w:val="686868"/>
        </w:rPr>
        <w:t>资格证书且在经国家金融监管部门批准，在深圳注册的银行、证券公司、保险公司、基金管理公司、期货公司、信托投资公司、金融租赁公司等经营性总部金融企业或第一分支机构担任部门主要负责人从事相应专业工作</w:t>
      </w:r>
      <w:r w:rsidRPr="004C7A89">
        <w:rPr>
          <w:rFonts w:ascii="Arial" w:hAnsi="Arial" w:cs="Arial"/>
          <w:color w:val="686868"/>
        </w:rPr>
        <w:t>3</w:t>
      </w:r>
      <w:r w:rsidRPr="004C7A89">
        <w:rPr>
          <w:rFonts w:ascii="Arial" w:hAnsi="Arial" w:cs="Arial"/>
          <w:color w:val="686868"/>
        </w:rPr>
        <w:t>年以上者</w:t>
      </w:r>
      <w:r w:rsidR="00731F53">
        <w:rPr>
          <w:rFonts w:ascii="Arial" w:hAnsi="Arial" w:cs="Arial"/>
          <w:color w:val="686868"/>
        </w:rPr>
        <w:t>；</w:t>
      </w:r>
    </w:p>
    <w:p w14:paraId="6B4C56A1" w14:textId="7A12322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24</w:t>
      </w:r>
      <w:r w:rsidRPr="004C7A89">
        <w:rPr>
          <w:rFonts w:ascii="Arial" w:hAnsi="Arial" w:cs="Arial"/>
          <w:color w:val="686868"/>
        </w:rPr>
        <w:t>，获得北美精算师、英国精算师、澳洲精算师或中国精算师资格证书且在深保险业从事精算专业工作</w:t>
      </w:r>
      <w:r w:rsidRPr="004C7A89">
        <w:rPr>
          <w:rFonts w:ascii="Arial" w:hAnsi="Arial" w:cs="Arial"/>
          <w:color w:val="686868"/>
        </w:rPr>
        <w:t>3</w:t>
      </w:r>
      <w:r w:rsidRPr="004C7A89">
        <w:rPr>
          <w:rFonts w:ascii="Arial" w:hAnsi="Arial" w:cs="Arial"/>
          <w:color w:val="686868"/>
        </w:rPr>
        <w:t>年以上者</w:t>
      </w:r>
      <w:r w:rsidR="00731F53">
        <w:rPr>
          <w:rFonts w:ascii="Arial" w:hAnsi="Arial" w:cs="Arial"/>
          <w:color w:val="686868"/>
        </w:rPr>
        <w:t>；</w:t>
      </w:r>
    </w:p>
    <w:p w14:paraId="6AA460C9" w14:textId="521FC94B"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25.</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年，获得</w:t>
      </w:r>
      <w:r w:rsidRPr="004C7A89">
        <w:rPr>
          <w:rFonts w:ascii="Arial" w:hAnsi="Arial" w:cs="Arial"/>
          <w:color w:val="686868"/>
        </w:rPr>
        <w:t>“</w:t>
      </w:r>
      <w:r w:rsidRPr="004C7A89">
        <w:rPr>
          <w:rFonts w:ascii="Arial" w:hAnsi="Arial" w:cs="Arial"/>
          <w:color w:val="686868"/>
        </w:rPr>
        <w:t>全国会计领军人才</w:t>
      </w:r>
      <w:r w:rsidRPr="004C7A89">
        <w:rPr>
          <w:rFonts w:ascii="Arial" w:hAnsi="Arial" w:cs="Arial"/>
          <w:color w:val="686868"/>
        </w:rPr>
        <w:t>”</w:t>
      </w:r>
      <w:r w:rsidRPr="004C7A89">
        <w:rPr>
          <w:rFonts w:ascii="Arial" w:hAnsi="Arial" w:cs="Arial"/>
          <w:color w:val="686868"/>
        </w:rPr>
        <w:t>者</w:t>
      </w:r>
      <w:r w:rsidR="00731F53">
        <w:rPr>
          <w:rFonts w:ascii="Arial" w:hAnsi="Arial" w:cs="Arial"/>
          <w:color w:val="686868"/>
        </w:rPr>
        <w:t>；</w:t>
      </w:r>
    </w:p>
    <w:p w14:paraId="3F21FA6D" w14:textId="6FBF67B9"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26.</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年，获得中国创新创业大赛总决赛企业组、团队组前</w:t>
      </w:r>
      <w:r w:rsidRPr="004C7A89">
        <w:rPr>
          <w:rFonts w:ascii="Arial" w:hAnsi="Arial" w:cs="Arial"/>
          <w:color w:val="686868"/>
        </w:rPr>
        <w:t>6</w:t>
      </w:r>
      <w:r w:rsidRPr="004C7A89">
        <w:rPr>
          <w:rFonts w:ascii="Arial" w:hAnsi="Arial" w:cs="Arial"/>
          <w:color w:val="686868"/>
        </w:rPr>
        <w:t>名，且在新区落户的企业或创业团队获奖项目研发机构第一负责人</w:t>
      </w:r>
      <w:r w:rsidRPr="004C7A89">
        <w:rPr>
          <w:rFonts w:ascii="Arial" w:hAnsi="Arial" w:cs="Arial"/>
          <w:color w:val="686868"/>
        </w:rPr>
        <w:t>(</w:t>
      </w:r>
      <w:r w:rsidRPr="004C7A89">
        <w:rPr>
          <w:rFonts w:ascii="Arial" w:hAnsi="Arial" w:cs="Arial"/>
          <w:color w:val="686868"/>
        </w:rPr>
        <w:t>每个单位限认定</w:t>
      </w:r>
      <w:r w:rsidRPr="004C7A89">
        <w:rPr>
          <w:rFonts w:ascii="Arial" w:hAnsi="Arial" w:cs="Arial"/>
          <w:color w:val="686868"/>
        </w:rPr>
        <w:t>1</w:t>
      </w:r>
      <w:r w:rsidRPr="004C7A89">
        <w:rPr>
          <w:rFonts w:ascii="Arial" w:hAnsi="Arial" w:cs="Arial"/>
          <w:color w:val="686868"/>
        </w:rPr>
        <w:t>人</w:t>
      </w:r>
      <w:r w:rsidRPr="004C7A89">
        <w:rPr>
          <w:rFonts w:ascii="Arial" w:hAnsi="Arial" w:cs="Arial"/>
          <w:color w:val="686868"/>
        </w:rPr>
        <w:t>)</w:t>
      </w:r>
      <w:r w:rsidR="00731F53">
        <w:rPr>
          <w:rFonts w:ascii="Arial" w:hAnsi="Arial" w:cs="Arial"/>
          <w:color w:val="686868"/>
        </w:rPr>
        <w:t>；</w:t>
      </w:r>
    </w:p>
    <w:p w14:paraId="159107A9" w14:textId="661BAB12"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27.</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年，在累计获得经证监会或地方政府备案</w:t>
      </w:r>
      <w:proofErr w:type="gramStart"/>
      <w:r w:rsidRPr="004C7A89">
        <w:rPr>
          <w:rFonts w:ascii="Arial" w:hAnsi="Arial" w:cs="Arial"/>
          <w:color w:val="686868"/>
        </w:rPr>
        <w:t>约风投机构</w:t>
      </w:r>
      <w:proofErr w:type="gramEnd"/>
      <w:r w:rsidRPr="004C7A89">
        <w:rPr>
          <w:rFonts w:ascii="Arial" w:hAnsi="Arial" w:cs="Arial"/>
          <w:color w:val="686868"/>
        </w:rPr>
        <w:t>2000</w:t>
      </w:r>
      <w:r w:rsidRPr="004C7A89">
        <w:rPr>
          <w:rFonts w:ascii="Arial" w:hAnsi="Arial" w:cs="Arial"/>
          <w:color w:val="686868"/>
        </w:rPr>
        <w:t>万元以上风险投资资金、且在深圳注册不超过</w:t>
      </w:r>
      <w:r w:rsidRPr="004C7A89">
        <w:rPr>
          <w:rFonts w:ascii="Arial" w:hAnsi="Arial" w:cs="Arial"/>
          <w:color w:val="686868"/>
        </w:rPr>
        <w:t>8</w:t>
      </w:r>
      <w:r w:rsidRPr="004C7A89">
        <w:rPr>
          <w:rFonts w:ascii="Arial" w:hAnsi="Arial" w:cs="Arial"/>
          <w:color w:val="686868"/>
        </w:rPr>
        <w:t>年的非上市</w:t>
      </w:r>
      <w:proofErr w:type="gramStart"/>
      <w:r w:rsidRPr="004C7A89">
        <w:rPr>
          <w:rFonts w:ascii="Arial" w:hAnsi="Arial" w:cs="Arial"/>
          <w:color w:val="686868"/>
        </w:rPr>
        <w:t>一</w:t>
      </w:r>
      <w:proofErr w:type="gramEnd"/>
      <w:r w:rsidRPr="004C7A89">
        <w:rPr>
          <w:rFonts w:ascii="Arial" w:hAnsi="Arial" w:cs="Arial"/>
          <w:color w:val="686868"/>
        </w:rPr>
        <w:t>创业创新型中小企业中担任董事长或总经理者</w:t>
      </w:r>
      <w:r w:rsidRPr="004C7A89">
        <w:rPr>
          <w:rFonts w:ascii="Arial" w:hAnsi="Arial" w:cs="Arial"/>
          <w:color w:val="686868"/>
        </w:rPr>
        <w:t>(</w:t>
      </w:r>
      <w:r w:rsidRPr="004C7A89">
        <w:rPr>
          <w:rFonts w:ascii="Arial" w:hAnsi="Arial" w:cs="Arial"/>
          <w:color w:val="686868"/>
        </w:rPr>
        <w:t>每单位限报</w:t>
      </w:r>
      <w:r w:rsidRPr="004C7A89">
        <w:rPr>
          <w:rFonts w:ascii="Arial" w:hAnsi="Arial" w:cs="Arial"/>
          <w:color w:val="686868"/>
        </w:rPr>
        <w:t>1</w:t>
      </w:r>
      <w:r w:rsidRPr="004C7A89">
        <w:rPr>
          <w:rFonts w:ascii="Arial" w:hAnsi="Arial" w:cs="Arial"/>
          <w:color w:val="686868"/>
        </w:rPr>
        <w:t>人</w:t>
      </w:r>
      <w:r w:rsidRPr="004C7A89">
        <w:rPr>
          <w:rFonts w:ascii="Arial" w:hAnsi="Arial" w:cs="Arial"/>
          <w:color w:val="686868"/>
        </w:rPr>
        <w:t>)</w:t>
      </w:r>
      <w:r w:rsidR="00731F53">
        <w:rPr>
          <w:rFonts w:ascii="Arial" w:hAnsi="Arial" w:cs="Arial"/>
          <w:color w:val="686868"/>
        </w:rPr>
        <w:t>；</w:t>
      </w:r>
    </w:p>
    <w:p w14:paraId="77DF8C9F" w14:textId="6DFA08F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28.</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年，同</w:t>
      </w:r>
      <w:proofErr w:type="gramStart"/>
      <w:r w:rsidRPr="004C7A89">
        <w:rPr>
          <w:rFonts w:ascii="Arial" w:hAnsi="Arial" w:cs="Arial"/>
          <w:color w:val="686868"/>
        </w:rPr>
        <w:t>一</w:t>
      </w:r>
      <w:proofErr w:type="gramEnd"/>
      <w:r w:rsidRPr="004C7A89">
        <w:rPr>
          <w:rFonts w:ascii="Arial" w:hAnsi="Arial" w:cs="Arial"/>
          <w:color w:val="686868"/>
        </w:rPr>
        <w:t>年度</w:t>
      </w:r>
      <w:proofErr w:type="gramStart"/>
      <w:r w:rsidRPr="004C7A89">
        <w:rPr>
          <w:rFonts w:ascii="Arial" w:hAnsi="Arial" w:cs="Arial"/>
          <w:color w:val="686868"/>
        </w:rPr>
        <w:t>名列清科中国</w:t>
      </w:r>
      <w:proofErr w:type="gramEnd"/>
      <w:r w:rsidRPr="004C7A89">
        <w:rPr>
          <w:rFonts w:ascii="Arial" w:hAnsi="Arial" w:cs="Arial"/>
          <w:color w:val="686868"/>
        </w:rPr>
        <w:t>创业投资机构年度排行榜和投中中国最佳创业投资机构年度排行榜前</w:t>
      </w:r>
      <w:r w:rsidRPr="004C7A89">
        <w:rPr>
          <w:rFonts w:ascii="Arial" w:hAnsi="Arial" w:cs="Arial"/>
          <w:color w:val="686868"/>
        </w:rPr>
        <w:t>2d</w:t>
      </w:r>
      <w:proofErr w:type="gramStart"/>
      <w:r w:rsidRPr="004C7A89">
        <w:rPr>
          <w:rFonts w:ascii="Arial" w:hAnsi="Arial" w:cs="Arial"/>
          <w:color w:val="686868"/>
        </w:rPr>
        <w:t>名且在</w:t>
      </w:r>
      <w:proofErr w:type="gramEnd"/>
      <w:r w:rsidRPr="004C7A89">
        <w:rPr>
          <w:rFonts w:ascii="Arial" w:hAnsi="Arial" w:cs="Arial"/>
          <w:color w:val="686868"/>
        </w:rPr>
        <w:t>深圳注册的机构的核心投资决策团队成员</w:t>
      </w:r>
      <w:r w:rsidRPr="004C7A89">
        <w:rPr>
          <w:rFonts w:ascii="Arial" w:hAnsi="Arial" w:cs="Arial"/>
          <w:color w:val="686868"/>
        </w:rPr>
        <w:t>(</w:t>
      </w:r>
      <w:r w:rsidRPr="004C7A89">
        <w:rPr>
          <w:rFonts w:ascii="Arial" w:hAnsi="Arial" w:cs="Arial"/>
          <w:color w:val="686868"/>
        </w:rPr>
        <w:t>每个单位</w:t>
      </w:r>
      <w:r w:rsidRPr="004C7A89">
        <w:rPr>
          <w:rFonts w:ascii="Arial" w:hAnsi="Arial" w:cs="Arial"/>
          <w:color w:val="686868"/>
        </w:rPr>
        <w:t>2</w:t>
      </w:r>
      <w:r w:rsidRPr="004C7A89">
        <w:rPr>
          <w:rFonts w:ascii="Arial" w:hAnsi="Arial" w:cs="Arial"/>
          <w:color w:val="686868"/>
        </w:rPr>
        <w:t>年内限一次性申报</w:t>
      </w:r>
      <w:r w:rsidRPr="004C7A89">
        <w:rPr>
          <w:rFonts w:ascii="Arial" w:hAnsi="Arial" w:cs="Arial"/>
          <w:color w:val="686868"/>
        </w:rPr>
        <w:t>1</w:t>
      </w:r>
      <w:r w:rsidRPr="004C7A89">
        <w:rPr>
          <w:rFonts w:ascii="Arial" w:hAnsi="Arial" w:cs="Arial"/>
          <w:color w:val="686868"/>
        </w:rPr>
        <w:t>人</w:t>
      </w:r>
      <w:r w:rsidRPr="004C7A89">
        <w:rPr>
          <w:rFonts w:ascii="Arial" w:hAnsi="Arial" w:cs="Arial"/>
          <w:color w:val="686868"/>
        </w:rPr>
        <w:t>)</w:t>
      </w:r>
      <w:r w:rsidR="00731F53">
        <w:rPr>
          <w:rFonts w:ascii="Arial" w:hAnsi="Arial" w:cs="Arial"/>
          <w:color w:val="686868"/>
        </w:rPr>
        <w:t>；</w:t>
      </w:r>
    </w:p>
    <w:p w14:paraId="5622B2BC" w14:textId="518A670E"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29.</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年来，广东省自然科学杰出青年基金资助项目获得者，且项目通过验收</w:t>
      </w:r>
      <w:r w:rsidR="00731F53">
        <w:rPr>
          <w:rFonts w:ascii="Arial" w:hAnsi="Arial" w:cs="Arial"/>
          <w:color w:val="686868"/>
        </w:rPr>
        <w:t>；</w:t>
      </w:r>
    </w:p>
    <w:p w14:paraId="0C2FC39F" w14:textId="37BE168D"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30.</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年来，入选百千万知识产权人才工程百名高层次人才培养人选</w:t>
      </w:r>
      <w:r w:rsidR="00731F53">
        <w:rPr>
          <w:rFonts w:ascii="Arial" w:hAnsi="Arial" w:cs="Arial"/>
          <w:color w:val="686868"/>
        </w:rPr>
        <w:t>；</w:t>
      </w:r>
    </w:p>
    <w:p w14:paraId="1F705EC4" w14:textId="03BCA84B"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31.</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年，获得市级技术能手或者市人力资源和社，会保障局组织的职业技能竞赛</w:t>
      </w:r>
      <w:proofErr w:type="gramStart"/>
      <w:r w:rsidRPr="004C7A89">
        <w:rPr>
          <w:rFonts w:ascii="Arial" w:hAnsi="Arial" w:cs="Arial"/>
          <w:color w:val="686868"/>
        </w:rPr>
        <w:t>一</w:t>
      </w:r>
      <w:proofErr w:type="gramEnd"/>
      <w:r w:rsidRPr="004C7A89">
        <w:rPr>
          <w:rFonts w:ascii="Arial" w:hAnsi="Arial" w:cs="Arial"/>
          <w:color w:val="686868"/>
        </w:rPr>
        <w:t>前</w:t>
      </w:r>
      <w:r w:rsidRPr="004C7A89">
        <w:rPr>
          <w:rFonts w:ascii="Arial" w:hAnsi="Arial" w:cs="Arial"/>
          <w:color w:val="686868"/>
        </w:rPr>
        <w:t>3</w:t>
      </w:r>
      <w:r w:rsidRPr="004C7A89">
        <w:rPr>
          <w:rFonts w:ascii="Arial" w:hAnsi="Arial" w:cs="Arial"/>
          <w:color w:val="686868"/>
        </w:rPr>
        <w:t>名的技术技能型、复合技能型高技能人才</w:t>
      </w:r>
      <w:r w:rsidR="00731F53">
        <w:rPr>
          <w:rFonts w:ascii="Arial" w:hAnsi="Arial" w:cs="Arial"/>
          <w:color w:val="686868"/>
        </w:rPr>
        <w:t>；</w:t>
      </w:r>
      <w:r w:rsidRPr="004C7A89">
        <w:rPr>
          <w:rFonts w:ascii="Arial" w:hAnsi="Arial" w:cs="Arial"/>
          <w:color w:val="686868"/>
        </w:rPr>
        <w:t>取得深圳市人力资源和社会保障局核发的高级技师职业资格证书，并符合新区主导产业人才和紧缺人才引进需要。</w:t>
      </w:r>
    </w:p>
    <w:p w14:paraId="34F03AED" w14:textId="101E3D52"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32.</w:t>
      </w:r>
      <w:r w:rsidRPr="004C7A89">
        <w:rPr>
          <w:rFonts w:ascii="Arial" w:hAnsi="Arial" w:cs="Arial"/>
          <w:color w:val="686868"/>
        </w:rPr>
        <w:t>近</w:t>
      </w:r>
      <w:r w:rsidRPr="004C7A89">
        <w:rPr>
          <w:rFonts w:ascii="Arial" w:hAnsi="Arial" w:cs="Arial"/>
          <w:color w:val="686868"/>
        </w:rPr>
        <w:t>5</w:t>
      </w:r>
      <w:r w:rsidRPr="004C7A89">
        <w:rPr>
          <w:rFonts w:ascii="Arial" w:hAnsi="Arial" w:cs="Arial"/>
          <w:color w:val="686868"/>
        </w:rPr>
        <w:t>年，入选我市留学人员创业前期费用补贴一、二等资助项目的项目申请人</w:t>
      </w:r>
      <w:r w:rsidR="00731F53">
        <w:rPr>
          <w:rFonts w:ascii="Arial" w:hAnsi="Arial" w:cs="Arial"/>
          <w:color w:val="686868"/>
        </w:rPr>
        <w:t>；</w:t>
      </w:r>
    </w:p>
    <w:p w14:paraId="7F117900" w14:textId="28A1F7CE"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33.</w:t>
      </w:r>
      <w:r w:rsidRPr="004C7A89">
        <w:rPr>
          <w:rFonts w:ascii="Arial" w:hAnsi="Arial" w:cs="Arial"/>
          <w:color w:val="686868"/>
        </w:rPr>
        <w:t>在新区工作满</w:t>
      </w:r>
      <w:r w:rsidRPr="004C7A89">
        <w:rPr>
          <w:rFonts w:ascii="Arial" w:hAnsi="Arial" w:cs="Arial"/>
          <w:color w:val="686868"/>
        </w:rPr>
        <w:t>2</w:t>
      </w:r>
      <w:r w:rsidRPr="004C7A89">
        <w:rPr>
          <w:rFonts w:ascii="Arial" w:hAnsi="Arial" w:cs="Arial"/>
          <w:color w:val="686868"/>
        </w:rPr>
        <w:t>年</w:t>
      </w:r>
      <w:r w:rsidRPr="004C7A89">
        <w:rPr>
          <w:rFonts w:ascii="Arial" w:hAnsi="Arial" w:cs="Arial"/>
          <w:color w:val="686868"/>
        </w:rPr>
        <w:t>(</w:t>
      </w:r>
      <w:r w:rsidRPr="004C7A89">
        <w:rPr>
          <w:rFonts w:ascii="Arial" w:hAnsi="Arial" w:cs="Arial"/>
          <w:color w:val="686868"/>
        </w:rPr>
        <w:t>含</w:t>
      </w:r>
      <w:r w:rsidRPr="004C7A89">
        <w:rPr>
          <w:rFonts w:ascii="Arial" w:hAnsi="Arial" w:cs="Arial"/>
          <w:color w:val="686868"/>
        </w:rPr>
        <w:t>2</w:t>
      </w:r>
      <w:r w:rsidRPr="004C7A89">
        <w:rPr>
          <w:rFonts w:ascii="Arial" w:hAnsi="Arial" w:cs="Arial"/>
          <w:color w:val="686868"/>
        </w:rPr>
        <w:t>年</w:t>
      </w:r>
      <w:r w:rsidRPr="004C7A89">
        <w:rPr>
          <w:rFonts w:ascii="Arial" w:hAnsi="Arial" w:cs="Arial"/>
          <w:color w:val="686868"/>
        </w:rPr>
        <w:t>)</w:t>
      </w:r>
      <w:r w:rsidRPr="004C7A89">
        <w:rPr>
          <w:rFonts w:ascii="Arial" w:hAnsi="Arial" w:cs="Arial"/>
          <w:color w:val="686868"/>
        </w:rPr>
        <w:t>以</w:t>
      </w:r>
      <w:r w:rsidRPr="004C7A89">
        <w:rPr>
          <w:rFonts w:ascii="Arial" w:hAnsi="Arial" w:cs="Arial"/>
          <w:color w:val="686868"/>
        </w:rPr>
        <w:t>.</w:t>
      </w:r>
      <w:r w:rsidRPr="004C7A89">
        <w:rPr>
          <w:rFonts w:ascii="Arial" w:hAnsi="Arial" w:cs="Arial"/>
          <w:color w:val="686868"/>
        </w:rPr>
        <w:t>上，并被评为</w:t>
      </w:r>
      <w:r w:rsidRPr="004C7A89">
        <w:rPr>
          <w:rFonts w:ascii="Arial" w:hAnsi="Arial" w:cs="Arial"/>
          <w:color w:val="686868"/>
        </w:rPr>
        <w:t>“</w:t>
      </w:r>
      <w:r w:rsidRPr="004C7A89">
        <w:rPr>
          <w:rFonts w:ascii="Arial" w:hAnsi="Arial" w:cs="Arial"/>
          <w:color w:val="686868"/>
        </w:rPr>
        <w:t>深圳市社会工作者中级督导</w:t>
      </w:r>
      <w:r w:rsidRPr="004C7A89">
        <w:rPr>
          <w:rFonts w:ascii="Arial" w:hAnsi="Arial" w:cs="Arial"/>
          <w:color w:val="686868"/>
        </w:rPr>
        <w:t>”</w:t>
      </w:r>
      <w:r w:rsidRPr="004C7A89">
        <w:rPr>
          <w:rFonts w:ascii="Arial" w:hAnsi="Arial" w:cs="Arial"/>
          <w:color w:val="686868"/>
        </w:rPr>
        <w:t>以上的社会工作人才</w:t>
      </w:r>
      <w:r w:rsidR="00731F53">
        <w:rPr>
          <w:rFonts w:ascii="Arial" w:hAnsi="Arial" w:cs="Arial"/>
          <w:color w:val="686868"/>
        </w:rPr>
        <w:t>；</w:t>
      </w:r>
    </w:p>
    <w:p w14:paraId="4D81AD28" w14:textId="7C93566F"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34.</w:t>
      </w:r>
      <w:r w:rsidRPr="004C7A89">
        <w:rPr>
          <w:rFonts w:ascii="Arial" w:hAnsi="Arial" w:cs="Arial"/>
          <w:color w:val="686868"/>
        </w:rPr>
        <w:t>获得全日制博士研究生学历学位者。</w:t>
      </w:r>
    </w:p>
    <w:p w14:paraId="02DCB3B2" w14:textId="77777777"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Style w:val="a4"/>
          <w:rFonts w:ascii="Arial" w:hAnsi="Arial" w:cs="Arial"/>
          <w:color w:val="686868"/>
        </w:rPr>
        <w:t xml:space="preserve">　　二、坪山新区高层次专业团队认定标准</w:t>
      </w:r>
    </w:p>
    <w:p w14:paraId="67E6772C" w14:textId="17C78955" w:rsidR="00A27110" w:rsidRPr="004C7A89" w:rsidRDefault="00A27110" w:rsidP="00AF201E">
      <w:pPr>
        <w:pStyle w:val="a3"/>
        <w:shd w:val="clear" w:color="auto" w:fill="FFFFFF"/>
        <w:spacing w:before="0" w:beforeAutospacing="0" w:after="0" w:afterAutospacing="0" w:line="360" w:lineRule="auto"/>
        <w:rPr>
          <w:rFonts w:ascii="Arial" w:hAnsi="Arial" w:cs="Arial"/>
          <w:color w:val="686868"/>
        </w:rPr>
      </w:pPr>
      <w:r w:rsidRPr="004C7A89">
        <w:rPr>
          <w:rFonts w:ascii="Arial" w:hAnsi="Arial" w:cs="Arial"/>
          <w:color w:val="686868"/>
        </w:rPr>
        <w:t xml:space="preserve">　　</w:t>
      </w:r>
      <w:r w:rsidRPr="004C7A89">
        <w:rPr>
          <w:rFonts w:ascii="Arial" w:hAnsi="Arial" w:cs="Arial"/>
          <w:color w:val="686868"/>
        </w:rPr>
        <w:t>(</w:t>
      </w:r>
      <w:proofErr w:type="gramStart"/>
      <w:r w:rsidRPr="004C7A89">
        <w:rPr>
          <w:rFonts w:ascii="Arial" w:hAnsi="Arial" w:cs="Arial"/>
          <w:color w:val="686868"/>
        </w:rPr>
        <w:t>一</w:t>
      </w:r>
      <w:proofErr w:type="gramEnd"/>
      <w:r w:rsidRPr="004C7A89">
        <w:rPr>
          <w:rFonts w:ascii="Arial" w:hAnsi="Arial" w:cs="Arial"/>
          <w:color w:val="686868"/>
        </w:rPr>
        <w:t>)</w:t>
      </w:r>
      <w:proofErr w:type="gramStart"/>
      <w:r w:rsidRPr="004C7A89">
        <w:rPr>
          <w:rFonts w:ascii="Arial" w:hAnsi="Arial" w:cs="Arial"/>
          <w:color w:val="686868"/>
        </w:rPr>
        <w:t>新区工类</w:t>
      </w:r>
      <w:proofErr w:type="gramEnd"/>
      <w:r w:rsidRPr="004C7A89">
        <w:rPr>
          <w:rFonts w:ascii="Arial" w:hAnsi="Arial" w:cs="Arial"/>
          <w:color w:val="686868"/>
        </w:rPr>
        <w:t>高层次专业团队</w:t>
      </w:r>
      <w:r w:rsidR="00731F53">
        <w:rPr>
          <w:rFonts w:ascii="Arial" w:hAnsi="Arial" w:cs="Arial"/>
          <w:color w:val="686868"/>
        </w:rPr>
        <w:t>：</w:t>
      </w:r>
      <w:r w:rsidRPr="004C7A89">
        <w:rPr>
          <w:rFonts w:ascii="Arial" w:hAnsi="Arial" w:cs="Arial"/>
          <w:color w:val="686868"/>
        </w:rPr>
        <w:t>成功入选广东省创新科</w:t>
      </w:r>
      <w:proofErr w:type="gramStart"/>
      <w:r w:rsidRPr="004C7A89">
        <w:rPr>
          <w:rFonts w:ascii="Arial" w:hAnsi="Arial" w:cs="Arial"/>
          <w:color w:val="686868"/>
        </w:rPr>
        <w:t>一研</w:t>
      </w:r>
      <w:proofErr w:type="gramEnd"/>
      <w:r w:rsidRPr="004C7A89">
        <w:rPr>
          <w:rFonts w:ascii="Arial" w:hAnsi="Arial" w:cs="Arial"/>
          <w:color w:val="686868"/>
        </w:rPr>
        <w:t>团队、</w:t>
      </w:r>
      <w:r w:rsidRPr="004C7A89">
        <w:rPr>
          <w:rFonts w:ascii="Arial" w:hAnsi="Arial" w:cs="Arial"/>
          <w:color w:val="686868"/>
        </w:rPr>
        <w:t>“</w:t>
      </w:r>
      <w:r w:rsidRPr="004C7A89">
        <w:rPr>
          <w:rFonts w:ascii="Arial" w:hAnsi="Arial" w:cs="Arial"/>
          <w:color w:val="686868"/>
        </w:rPr>
        <w:t>珠江人才计划</w:t>
      </w:r>
      <w:r w:rsidRPr="004C7A89">
        <w:rPr>
          <w:rFonts w:ascii="Arial" w:hAnsi="Arial" w:cs="Arial"/>
          <w:color w:val="686868"/>
        </w:rPr>
        <w:t>”</w:t>
      </w:r>
      <w:r w:rsidRPr="004C7A89">
        <w:rPr>
          <w:rFonts w:ascii="Arial" w:hAnsi="Arial" w:cs="Arial"/>
          <w:color w:val="686868"/>
        </w:rPr>
        <w:t>创新团队、深圳市</w:t>
      </w:r>
      <w:r w:rsidRPr="004C7A89">
        <w:rPr>
          <w:rFonts w:ascii="Arial" w:hAnsi="Arial" w:cs="Arial"/>
          <w:color w:val="686868"/>
        </w:rPr>
        <w:t>“</w:t>
      </w:r>
      <w:r w:rsidRPr="004C7A89">
        <w:rPr>
          <w:rFonts w:ascii="Arial" w:hAnsi="Arial" w:cs="Arial"/>
          <w:color w:val="686868"/>
        </w:rPr>
        <w:t>孔雀计划</w:t>
      </w:r>
      <w:r w:rsidRPr="004C7A89">
        <w:rPr>
          <w:rFonts w:ascii="Arial" w:hAnsi="Arial" w:cs="Arial"/>
          <w:color w:val="686868"/>
        </w:rPr>
        <w:t>”</w:t>
      </w:r>
      <w:r w:rsidRPr="004C7A89">
        <w:rPr>
          <w:rFonts w:ascii="Arial" w:hAnsi="Arial" w:cs="Arial"/>
          <w:color w:val="686868"/>
        </w:rPr>
        <w:t>创新团队的创新创业团队。</w:t>
      </w:r>
    </w:p>
    <w:p w14:paraId="573CBF0A" w14:textId="3B67EBD7" w:rsidR="00DE1EBA" w:rsidRPr="004C7A89" w:rsidRDefault="00A27110" w:rsidP="00731F53">
      <w:pPr>
        <w:pStyle w:val="a3"/>
        <w:shd w:val="clear" w:color="auto" w:fill="FFFFFF"/>
        <w:spacing w:before="0" w:beforeAutospacing="0" w:after="0" w:afterAutospacing="0" w:line="360" w:lineRule="auto"/>
      </w:pPr>
      <w:r w:rsidRPr="004C7A89">
        <w:rPr>
          <w:rFonts w:ascii="Arial" w:hAnsi="Arial" w:cs="Arial"/>
          <w:color w:val="686868"/>
        </w:rPr>
        <w:t xml:space="preserve">　　</w:t>
      </w:r>
      <w:r w:rsidRPr="004C7A89">
        <w:rPr>
          <w:rFonts w:ascii="Arial" w:hAnsi="Arial" w:cs="Arial"/>
          <w:color w:val="686868"/>
        </w:rPr>
        <w:t>(</w:t>
      </w:r>
      <w:r w:rsidRPr="004C7A89">
        <w:rPr>
          <w:rFonts w:ascii="Arial" w:hAnsi="Arial" w:cs="Arial"/>
          <w:color w:val="686868"/>
        </w:rPr>
        <w:t>二</w:t>
      </w:r>
      <w:r w:rsidRPr="004C7A89">
        <w:rPr>
          <w:rFonts w:ascii="Arial" w:hAnsi="Arial" w:cs="Arial"/>
          <w:color w:val="686868"/>
        </w:rPr>
        <w:t>)</w:t>
      </w:r>
      <w:r w:rsidRPr="004C7A89">
        <w:rPr>
          <w:rFonts w:ascii="Arial" w:hAnsi="Arial" w:cs="Arial"/>
          <w:color w:val="686868"/>
        </w:rPr>
        <w:t>新区</w:t>
      </w:r>
      <w:r w:rsidRPr="004C7A89">
        <w:rPr>
          <w:rFonts w:ascii="Arial" w:hAnsi="Arial" w:cs="Arial"/>
          <w:color w:val="686868"/>
        </w:rPr>
        <w:t>II</w:t>
      </w:r>
      <w:r w:rsidRPr="004C7A89">
        <w:rPr>
          <w:rFonts w:ascii="Arial" w:hAnsi="Arial" w:cs="Arial"/>
          <w:color w:val="686868"/>
        </w:rPr>
        <w:t>类高层次专业团队</w:t>
      </w:r>
      <w:r w:rsidR="00731F53">
        <w:rPr>
          <w:rFonts w:ascii="Arial" w:hAnsi="Arial" w:cs="Arial"/>
          <w:color w:val="686868"/>
        </w:rPr>
        <w:t>：</w:t>
      </w:r>
      <w:r w:rsidRPr="004C7A89">
        <w:rPr>
          <w:rFonts w:ascii="Arial" w:hAnsi="Arial" w:cs="Arial"/>
          <w:color w:val="686868"/>
        </w:rPr>
        <w:t>曾通过资格初审，入围现场评审但最终未成功入选广东省创新科研团队、</w:t>
      </w:r>
      <w:r w:rsidRPr="004C7A89">
        <w:rPr>
          <w:rFonts w:ascii="Arial" w:hAnsi="Arial" w:cs="Arial"/>
          <w:color w:val="686868"/>
        </w:rPr>
        <w:t>“</w:t>
      </w:r>
      <w:r w:rsidRPr="004C7A89">
        <w:rPr>
          <w:rFonts w:ascii="Arial" w:hAnsi="Arial" w:cs="Arial"/>
          <w:color w:val="686868"/>
        </w:rPr>
        <w:t>珠江人才</w:t>
      </w:r>
      <w:proofErr w:type="gramStart"/>
      <w:r w:rsidRPr="004C7A89">
        <w:rPr>
          <w:rFonts w:ascii="Arial" w:hAnsi="Arial" w:cs="Arial"/>
          <w:color w:val="686868"/>
        </w:rPr>
        <w:t>一</w:t>
      </w:r>
      <w:proofErr w:type="gramEnd"/>
      <w:r w:rsidRPr="004C7A89">
        <w:rPr>
          <w:rFonts w:ascii="Arial" w:hAnsi="Arial" w:cs="Arial"/>
          <w:color w:val="686868"/>
        </w:rPr>
        <w:t>计划</w:t>
      </w:r>
      <w:r w:rsidRPr="004C7A89">
        <w:rPr>
          <w:rFonts w:ascii="Arial" w:hAnsi="Arial" w:cs="Arial"/>
          <w:color w:val="686868"/>
        </w:rPr>
        <w:t>”</w:t>
      </w:r>
      <w:r w:rsidRPr="004C7A89">
        <w:rPr>
          <w:rFonts w:ascii="Arial" w:hAnsi="Arial" w:cs="Arial"/>
          <w:color w:val="686868"/>
        </w:rPr>
        <w:t>创新团队、深圳市</w:t>
      </w:r>
      <w:r w:rsidRPr="004C7A89">
        <w:rPr>
          <w:rFonts w:ascii="Arial" w:hAnsi="Arial" w:cs="Arial"/>
          <w:color w:val="686868"/>
        </w:rPr>
        <w:t>“</w:t>
      </w:r>
      <w:r w:rsidRPr="004C7A89">
        <w:rPr>
          <w:rFonts w:ascii="Arial" w:hAnsi="Arial" w:cs="Arial"/>
          <w:color w:val="686868"/>
        </w:rPr>
        <w:t>孔雀计划</w:t>
      </w:r>
      <w:r w:rsidRPr="004C7A89">
        <w:rPr>
          <w:rFonts w:ascii="Arial" w:hAnsi="Arial" w:cs="Arial"/>
          <w:color w:val="686868"/>
        </w:rPr>
        <w:t>”</w:t>
      </w:r>
      <w:r w:rsidRPr="004C7A89">
        <w:rPr>
          <w:rFonts w:ascii="Arial" w:hAnsi="Arial" w:cs="Arial"/>
          <w:color w:val="686868"/>
        </w:rPr>
        <w:t>创新团队的创新创业团队。</w:t>
      </w:r>
    </w:p>
    <w:sectPr w:rsidR="00DE1EBA" w:rsidRPr="004C7A89" w:rsidSect="004C7A89">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9B"/>
    <w:rsid w:val="004C7A89"/>
    <w:rsid w:val="00731F53"/>
    <w:rsid w:val="0079699B"/>
    <w:rsid w:val="00A27110"/>
    <w:rsid w:val="00AF201E"/>
    <w:rsid w:val="00DE1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3A26"/>
  <w15:chartTrackingRefBased/>
  <w15:docId w15:val="{028BFCA1-9DCA-4BA2-8242-0B481A51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711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27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18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1441</Words>
  <Characters>8217</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874030757@qq.com</dc:creator>
  <cp:keywords/>
  <dc:description/>
  <cp:lastModifiedBy>何 钊</cp:lastModifiedBy>
  <cp:revision>5</cp:revision>
  <dcterms:created xsi:type="dcterms:W3CDTF">2019-08-13T11:22:00Z</dcterms:created>
  <dcterms:modified xsi:type="dcterms:W3CDTF">2020-11-27T01:55:00Z</dcterms:modified>
</cp:coreProperties>
</file>