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DB4D3" w14:textId="77777777" w:rsidR="003E705F" w:rsidRDefault="00A83B71">
      <w:pPr>
        <w:widowControl/>
        <w:spacing w:before="105" w:after="105" w:line="360" w:lineRule="auto"/>
        <w:jc w:val="center"/>
        <w:rPr>
          <w:rFonts w:ascii="方正小标宋简体" w:eastAsia="方正小标宋简体" w:hAnsi="Times New Roman" w:cs="Times New Roman"/>
          <w:color w:val="333333"/>
          <w:kern w:val="0"/>
          <w:sz w:val="40"/>
          <w:szCs w:val="40"/>
        </w:rPr>
      </w:pPr>
      <w:bookmarkStart w:id="0" w:name="OLE_LINK1"/>
      <w:r>
        <w:rPr>
          <w:rFonts w:ascii="方正小标宋简体" w:eastAsia="方正小标宋简体" w:hAnsi="Times New Roman" w:cs="Times New Roman" w:hint="eastAsia"/>
          <w:color w:val="333333"/>
          <w:kern w:val="0"/>
          <w:sz w:val="40"/>
          <w:szCs w:val="40"/>
        </w:rPr>
        <w:t>西北农林科技大学2023年专业学位硕士研究生</w:t>
      </w:r>
    </w:p>
    <w:p w14:paraId="3B9ED60C" w14:textId="77777777" w:rsidR="003E705F" w:rsidRDefault="00A83B71">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“丝绸之路国际化农业人才”项目招生公告</w:t>
      </w:r>
    </w:p>
    <w:p w14:paraId="57866A91"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为了进一步应对“一带一路”建设对农业科技人才的新挑战、新要求，积极服务丝绸之路沿线国家</w:t>
      </w:r>
      <w:proofErr w:type="gramStart"/>
      <w:r>
        <w:rPr>
          <w:rFonts w:ascii="仿宋_GB2312" w:eastAsia="仿宋_GB2312" w:hAnsi="Times New Roman" w:cs="Times New Roman" w:hint="eastAsia"/>
          <w:color w:val="333333"/>
          <w:kern w:val="0"/>
          <w:sz w:val="32"/>
          <w:szCs w:val="32"/>
        </w:rPr>
        <w:t>跨国农业</w:t>
      </w:r>
      <w:proofErr w:type="gramEnd"/>
      <w:r>
        <w:rPr>
          <w:rFonts w:ascii="仿宋_GB2312" w:eastAsia="仿宋_GB2312" w:hAnsi="Times New Roman" w:cs="Times New Roman" w:hint="eastAsia"/>
          <w:color w:val="333333"/>
          <w:kern w:val="0"/>
          <w:sz w:val="32"/>
          <w:szCs w:val="32"/>
        </w:rPr>
        <w:t>企业及科研单位，支撑海外农业科技示范园建设，提升我校国际化办学质量和水平，以学术交流为引领，以海外农业科技示范园建设为契机和平台，培养和造就一批具有强烈社会责任感，熟悉“一带一路”沿线国家农业国情，创新创业能力强，综合素质高，实践能力强，有志服务于“一带一路”现代农业产业发展的国际化高层次人才。为此，2023年学校设立专业学位硕士研究生“丝绸之路国际化农业人才”培养项目（以下简称项目）。</w:t>
      </w:r>
      <w:bookmarkEnd w:id="0"/>
    </w:p>
    <w:p w14:paraId="5AB31F35"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一、项目简介</w:t>
      </w:r>
    </w:p>
    <w:p w14:paraId="24C108A0"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“丝绸之路国际化农业人才”项目依据现有专业学位硕士研究</w:t>
      </w:r>
      <w:proofErr w:type="gramStart"/>
      <w:r>
        <w:rPr>
          <w:rFonts w:ascii="仿宋_GB2312" w:eastAsia="仿宋_GB2312" w:hAnsi="Times New Roman" w:cs="Times New Roman" w:hint="eastAsia"/>
          <w:color w:val="333333"/>
          <w:kern w:val="0"/>
          <w:sz w:val="32"/>
          <w:szCs w:val="32"/>
        </w:rPr>
        <w:t>生专业</w:t>
      </w:r>
      <w:proofErr w:type="gramEnd"/>
      <w:r>
        <w:rPr>
          <w:rFonts w:ascii="仿宋_GB2312" w:eastAsia="仿宋_GB2312" w:hAnsi="Times New Roman" w:cs="Times New Roman" w:hint="eastAsia"/>
          <w:color w:val="333333"/>
          <w:kern w:val="0"/>
          <w:sz w:val="32"/>
          <w:szCs w:val="32"/>
        </w:rPr>
        <w:t>领域招生，是学校于2019年开始新增专业学位硕士研究生培养项目。</w:t>
      </w:r>
    </w:p>
    <w:p w14:paraId="1C74A9D5"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为推动国际化高层次人才发展，学校依托农学院、动物科技学院、园艺学院等相关学院及丝绸之路农业教育科技创新联盟合作组织，组织校内外具有丰富实践经验的研究生导师、高级专业技术人员和龙头企业高管组建“三师型”导师团队，按照“丝绸之路国际化农业人才”项目需求，围绕一带一路农业产业化发展战略、农业国际贸易政策、一带一路沿线国家农业全过程生产技术及提升潜力，一带一路视角下农业绿色发展模式、国际农业现状及农业转型升级、生物健康农业等关键科学问题开展系统研究，</w:t>
      </w:r>
      <w:r>
        <w:rPr>
          <w:rFonts w:ascii="仿宋_GB2312" w:eastAsia="仿宋_GB2312" w:hAnsi="Times New Roman" w:cs="Times New Roman" w:hint="eastAsia"/>
          <w:color w:val="333333"/>
          <w:kern w:val="0"/>
          <w:sz w:val="32"/>
          <w:szCs w:val="32"/>
        </w:rPr>
        <w:lastRenderedPageBreak/>
        <w:t>重点培养理想信念坚定、基础理论扎实、富有创新精神、实践能力强，有志服务于“一带一路”沿线国家农业技术研发、推广和生产管理等工作的高层次人才。</w:t>
      </w:r>
    </w:p>
    <w:p w14:paraId="42A423B3"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二、培养特色</w:t>
      </w:r>
    </w:p>
    <w:p w14:paraId="2DFA6345" w14:textId="77777777" w:rsidR="003E705F" w:rsidRDefault="00A83B71">
      <w:pPr>
        <w:widowControl/>
        <w:spacing w:line="560" w:lineRule="exact"/>
        <w:ind w:firstLineChars="200" w:firstLine="643"/>
        <w:rPr>
          <w:rFonts w:ascii="仿宋_GB2312" w:eastAsia="仿宋_GB2312" w:hAnsi="Times New Roman" w:cs="Times New Roman"/>
          <w:b/>
          <w:bCs/>
          <w:color w:val="000000" w:themeColor="text1"/>
          <w:kern w:val="0"/>
          <w:sz w:val="32"/>
          <w:szCs w:val="32"/>
        </w:rPr>
      </w:pPr>
      <w:r>
        <w:rPr>
          <w:rFonts w:ascii="仿宋_GB2312" w:eastAsia="仿宋_GB2312" w:hAnsi="Times New Roman" w:cs="Times New Roman"/>
          <w:b/>
          <w:bCs/>
          <w:color w:val="000000" w:themeColor="text1"/>
          <w:kern w:val="0"/>
          <w:sz w:val="32"/>
          <w:szCs w:val="32"/>
        </w:rPr>
        <w:t>1.</w:t>
      </w:r>
      <w:r>
        <w:rPr>
          <w:rFonts w:ascii="仿宋_GB2312" w:eastAsia="仿宋_GB2312" w:hAnsi="Times New Roman" w:cs="Times New Roman" w:hint="eastAsia"/>
          <w:b/>
          <w:bCs/>
          <w:color w:val="000000" w:themeColor="text1"/>
          <w:kern w:val="0"/>
          <w:sz w:val="32"/>
          <w:szCs w:val="32"/>
        </w:rPr>
        <w:t>国际化视野的教学理念与管理模式</w:t>
      </w:r>
    </w:p>
    <w:p w14:paraId="79BF0E5A"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利用学校与国外高校、科研机构建立的合作平台，采用国际学术交流会、联合培养、短期访学等方式，建立多途径国际化人才交流模式，搭建研究生教育的国际交流平台。课程教学采用讲座式、案例式、研讨式的教学方式，以研究生自我讨论、报告为主，外教引导及讲解为辅，以问题为导向，进行研究生创新思维能力锻炼。</w:t>
      </w:r>
    </w:p>
    <w:p w14:paraId="31968D0E" w14:textId="77777777" w:rsidR="003E705F" w:rsidRDefault="00A83B71">
      <w:pPr>
        <w:widowControl/>
        <w:spacing w:line="560" w:lineRule="exact"/>
        <w:ind w:firstLineChars="200" w:firstLine="643"/>
        <w:rPr>
          <w:rFonts w:ascii="仿宋_GB2312" w:eastAsia="仿宋_GB2312" w:hAnsi="Times New Roman" w:cs="Times New Roman"/>
          <w:b/>
          <w:bCs/>
          <w:color w:val="000000" w:themeColor="text1"/>
          <w:kern w:val="0"/>
          <w:sz w:val="32"/>
          <w:szCs w:val="32"/>
        </w:rPr>
      </w:pPr>
      <w:r>
        <w:rPr>
          <w:rFonts w:ascii="仿宋_GB2312" w:eastAsia="仿宋_GB2312" w:hAnsi="Times New Roman" w:cs="Times New Roman"/>
          <w:b/>
          <w:bCs/>
          <w:color w:val="000000" w:themeColor="text1"/>
          <w:kern w:val="0"/>
          <w:sz w:val="32"/>
          <w:szCs w:val="32"/>
        </w:rPr>
        <w:t>2.</w:t>
      </w:r>
      <w:r>
        <w:rPr>
          <w:rFonts w:ascii="仿宋_GB2312" w:eastAsia="仿宋_GB2312" w:hAnsi="Times New Roman" w:cs="Times New Roman" w:hint="eastAsia"/>
          <w:b/>
          <w:bCs/>
          <w:color w:val="000000" w:themeColor="text1"/>
          <w:kern w:val="0"/>
          <w:sz w:val="32"/>
          <w:szCs w:val="32"/>
        </w:rPr>
        <w:t>“三师制”导师团队</w:t>
      </w:r>
    </w:p>
    <w:p w14:paraId="77AE1D63"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组建由校内指导教师、国际合作导师和基地实践指导教师组成的</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三师制</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国际化导师团队，围绕国际前沿和需求、国内外农业技术比较与提升、基地一线实践等方面，开展“三师协同”的研究生全过程培养。</w:t>
      </w:r>
    </w:p>
    <w:p w14:paraId="6DAA4DDB" w14:textId="77777777" w:rsidR="003E705F" w:rsidRDefault="00A83B71">
      <w:pPr>
        <w:widowControl/>
        <w:spacing w:line="560" w:lineRule="exact"/>
        <w:ind w:firstLineChars="200" w:firstLine="643"/>
        <w:rPr>
          <w:rFonts w:ascii="仿宋_GB2312" w:eastAsia="仿宋_GB2312" w:hAnsi="Times New Roman" w:cs="Times New Roman"/>
          <w:b/>
          <w:bCs/>
          <w:color w:val="000000" w:themeColor="text1"/>
          <w:kern w:val="0"/>
          <w:sz w:val="32"/>
          <w:szCs w:val="32"/>
        </w:rPr>
      </w:pPr>
      <w:r>
        <w:rPr>
          <w:rFonts w:ascii="仿宋_GB2312" w:eastAsia="仿宋_GB2312" w:hAnsi="Times New Roman" w:cs="Times New Roman" w:hint="eastAsia"/>
          <w:b/>
          <w:bCs/>
          <w:color w:val="000000" w:themeColor="text1"/>
          <w:kern w:val="0"/>
          <w:sz w:val="32"/>
          <w:szCs w:val="32"/>
        </w:rPr>
        <w:t>3.多元化实践教学基地与实践体系</w:t>
      </w:r>
    </w:p>
    <w:p w14:paraId="3979C42B"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依托海外农业科技示范园、国际联合实验室等国际实践教学基地；利用西北农林科技大学试验示范站建立国内实践教学基地；利用国家重点实验室、省部共建实验室建立科研实践平台，形成多元化的实践教学体系。</w:t>
      </w:r>
    </w:p>
    <w:p w14:paraId="0F6777F8"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三、招生对象及计划</w:t>
      </w:r>
    </w:p>
    <w:p w14:paraId="0F72307A"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参加2023年全国硕士研究生入学考试，报考我校相关领域专业学位硕士研究生，或符合调剂要求自愿调剂到相关领域专业，</w:t>
      </w:r>
      <w:r>
        <w:rPr>
          <w:rFonts w:ascii="仿宋_GB2312" w:eastAsia="仿宋_GB2312" w:hAnsi="Times New Roman" w:cs="Times New Roman" w:hint="eastAsia"/>
          <w:color w:val="333333"/>
          <w:kern w:val="0"/>
          <w:sz w:val="32"/>
          <w:szCs w:val="32"/>
        </w:rPr>
        <w:lastRenderedPageBreak/>
        <w:t>且初试成绩达到所报考学科专业复试分数线，均可提交申请。</w:t>
      </w:r>
      <w:r>
        <w:rPr>
          <w:rFonts w:ascii="仿宋_GB2312" w:eastAsia="仿宋_GB2312" w:hAnsi="Times New Roman" w:cs="Times New Roman"/>
          <w:color w:val="333333"/>
          <w:kern w:val="0"/>
          <w:sz w:val="32"/>
          <w:szCs w:val="32"/>
        </w:rPr>
        <w:t>202</w:t>
      </w:r>
      <w:r>
        <w:rPr>
          <w:rFonts w:ascii="仿宋_GB2312" w:eastAsia="仿宋_GB2312" w:hAnsi="Times New Roman" w:cs="Times New Roman" w:hint="eastAsia"/>
          <w:color w:val="333333"/>
          <w:kern w:val="0"/>
          <w:sz w:val="32"/>
          <w:szCs w:val="32"/>
        </w:rPr>
        <w:t>3年计划招收该项目全日制专业学位硕士研究生</w:t>
      </w:r>
      <w:r>
        <w:rPr>
          <w:rFonts w:ascii="仿宋_GB2312" w:eastAsia="仿宋_GB2312" w:hAnsi="Times New Roman" w:cs="Times New Roman"/>
          <w:color w:val="333333"/>
          <w:kern w:val="0"/>
          <w:sz w:val="32"/>
          <w:szCs w:val="32"/>
        </w:rPr>
        <w:t>3</w:t>
      </w:r>
      <w:r>
        <w:rPr>
          <w:rFonts w:ascii="仿宋_GB2312" w:eastAsia="仿宋_GB2312" w:hAnsi="Times New Roman" w:cs="Times New Roman" w:hint="eastAsia"/>
          <w:color w:val="333333"/>
          <w:kern w:val="0"/>
          <w:sz w:val="32"/>
          <w:szCs w:val="32"/>
        </w:rPr>
        <w:t>3名，其中农学院17名、动物科技学院5名、园艺学院6名、生命学院5名。</w:t>
      </w:r>
    </w:p>
    <w:p w14:paraId="2ABA6175"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四、报名、复试及录取</w:t>
      </w:r>
    </w:p>
    <w:p w14:paraId="4B3994A1"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报名、复试、体检等要求与校全日制公开招考录取专业学位硕士研究生相同，录取办法执行教育部和学校相关政策。</w:t>
      </w:r>
    </w:p>
    <w:p w14:paraId="7B07B722"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1.</w:t>
      </w:r>
      <w:r>
        <w:rPr>
          <w:rFonts w:ascii="仿宋_GB2312" w:eastAsia="仿宋_GB2312" w:hAnsi="Times New Roman" w:cs="Times New Roman" w:hint="eastAsia"/>
          <w:color w:val="333333"/>
          <w:kern w:val="0"/>
          <w:sz w:val="32"/>
          <w:szCs w:val="32"/>
        </w:rPr>
        <w:t>报名：符合报名条件的考生，均可下载并填写《西北农林科技大学2023年专业学位硕士研究生</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丝绸之路国际化农业人才</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项目报名表》（附件</w:t>
      </w:r>
      <w:r>
        <w:rPr>
          <w:rFonts w:ascii="仿宋_GB2312" w:eastAsia="仿宋_GB2312" w:hAnsi="Times New Roman" w:cs="Times New Roman"/>
          <w:color w:val="333333"/>
          <w:kern w:val="0"/>
          <w:sz w:val="32"/>
          <w:szCs w:val="32"/>
        </w:rPr>
        <w:t>2</w:t>
      </w:r>
      <w:r>
        <w:rPr>
          <w:rFonts w:ascii="仿宋_GB2312" w:eastAsia="仿宋_GB2312" w:hAnsi="Times New Roman" w:cs="Times New Roman" w:hint="eastAsia"/>
          <w:color w:val="333333"/>
          <w:kern w:val="0"/>
          <w:sz w:val="32"/>
          <w:szCs w:val="32"/>
        </w:rPr>
        <w:t>），并按照附件招生目录内标注的所报考学院研究生秘书的联系方式咨询报名事宜。申报本项目的考生不得同时申报我校其他项目。</w:t>
      </w:r>
    </w:p>
    <w:p w14:paraId="72097A9A"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w:t>
      </w:r>
      <w:r>
        <w:rPr>
          <w:rFonts w:ascii="仿宋_GB2312" w:eastAsia="仿宋_GB2312" w:hAnsi="Times New Roman" w:cs="Times New Roman" w:hint="eastAsia"/>
          <w:color w:val="333333"/>
          <w:kern w:val="0"/>
          <w:sz w:val="32"/>
          <w:szCs w:val="32"/>
        </w:rPr>
        <w:t>复试：由所报考学院统一组织复试，报考本项目的考生与其他考生复试时间一致，要求相同。</w:t>
      </w:r>
    </w:p>
    <w:p w14:paraId="70B14B78"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3.</w:t>
      </w:r>
      <w:r>
        <w:rPr>
          <w:rFonts w:ascii="仿宋_GB2312" w:eastAsia="仿宋_GB2312" w:hAnsi="Times New Roman" w:cs="Times New Roman" w:hint="eastAsia"/>
          <w:color w:val="333333"/>
          <w:kern w:val="0"/>
          <w:sz w:val="32"/>
          <w:szCs w:val="32"/>
        </w:rPr>
        <w:t>录取：报考本项目的考生在所报考学院按照专业学位类别领域与非项目考生统一排名，依据总招生计划数，按复试总成绩由高到</w:t>
      </w:r>
      <w:proofErr w:type="gramStart"/>
      <w:r>
        <w:rPr>
          <w:rFonts w:ascii="仿宋_GB2312" w:eastAsia="仿宋_GB2312" w:hAnsi="Times New Roman" w:cs="Times New Roman" w:hint="eastAsia"/>
          <w:color w:val="333333"/>
          <w:kern w:val="0"/>
          <w:sz w:val="32"/>
          <w:szCs w:val="32"/>
        </w:rPr>
        <w:t>低确定初录</w:t>
      </w:r>
      <w:proofErr w:type="gramEnd"/>
      <w:r>
        <w:rPr>
          <w:rFonts w:ascii="仿宋_GB2312" w:eastAsia="仿宋_GB2312" w:hAnsi="Times New Roman" w:cs="Times New Roman" w:hint="eastAsia"/>
          <w:color w:val="333333"/>
          <w:kern w:val="0"/>
          <w:sz w:val="32"/>
          <w:szCs w:val="32"/>
        </w:rPr>
        <w:t>名单，未被本项目录取的考生可自愿调入其它项目或非项目。</w:t>
      </w:r>
    </w:p>
    <w:p w14:paraId="5CA93F97"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五、学习方式、年限及要求</w:t>
      </w:r>
    </w:p>
    <w:p w14:paraId="63F96D94"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学习方式采用全日制。学习基本年限为3年。本项目研究生修读学分不少于本领域专业学位硕士研究生培养方案要求的最低应修学分，另外根据项目要求需修读部分指定课程，此外</w:t>
      </w:r>
      <w:proofErr w:type="gramStart"/>
      <w:r>
        <w:rPr>
          <w:rFonts w:ascii="仿宋_GB2312" w:eastAsia="仿宋_GB2312" w:hAnsi="Times New Roman" w:cs="Times New Roman" w:hint="eastAsia"/>
          <w:color w:val="333333"/>
          <w:kern w:val="0"/>
          <w:sz w:val="32"/>
          <w:szCs w:val="32"/>
        </w:rPr>
        <w:t>驻项目</w:t>
      </w:r>
      <w:proofErr w:type="gramEnd"/>
      <w:r>
        <w:rPr>
          <w:rFonts w:ascii="仿宋_GB2312" w:eastAsia="仿宋_GB2312" w:hAnsi="Times New Roman" w:cs="Times New Roman" w:hint="eastAsia"/>
          <w:color w:val="333333"/>
          <w:kern w:val="0"/>
          <w:sz w:val="32"/>
          <w:szCs w:val="32"/>
        </w:rPr>
        <w:t>组安排的“一带一路”沿线国家科研院所、海外示范园从事实践环节研究不少于3个月。</w:t>
      </w:r>
    </w:p>
    <w:p w14:paraId="72EDABEB"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lastRenderedPageBreak/>
        <w:t>六、学费及资助</w:t>
      </w:r>
    </w:p>
    <w:p w14:paraId="22E93874"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本项目录取的专业学位硕士研究生学费和奖助标准与校内公开招考录取的专业学位硕士研究生相同，均参照《西北农林科技大学研究生教育收费及奖助体系实施方案》（校研发[2014]271号）执行。此外，依据各项</w:t>
      </w:r>
      <w:proofErr w:type="gramStart"/>
      <w:r>
        <w:rPr>
          <w:rFonts w:ascii="仿宋_GB2312" w:eastAsia="仿宋_GB2312" w:hAnsi="Times New Roman" w:cs="Times New Roman" w:hint="eastAsia"/>
          <w:color w:val="333333"/>
          <w:kern w:val="0"/>
          <w:sz w:val="32"/>
          <w:szCs w:val="32"/>
        </w:rPr>
        <w:t>目实施</w:t>
      </w:r>
      <w:proofErr w:type="gramEnd"/>
      <w:r>
        <w:rPr>
          <w:rFonts w:ascii="仿宋_GB2312" w:eastAsia="仿宋_GB2312" w:hAnsi="Times New Roman" w:cs="Times New Roman" w:hint="eastAsia"/>
          <w:color w:val="333333"/>
          <w:kern w:val="0"/>
          <w:sz w:val="32"/>
          <w:szCs w:val="32"/>
        </w:rPr>
        <w:t>情况，给予一定数额的国际旅费补助或驻站补贴。</w:t>
      </w:r>
    </w:p>
    <w:p w14:paraId="68278B23"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七、教育管理</w:t>
      </w:r>
    </w:p>
    <w:p w14:paraId="5011A51D"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本项目招收的专业学位硕士研究生的日常教育管理仍归招生学院负责。研究生导师是第一责任人。研究生的实践能力培养和学位论文或报告选题由所在项目工作组把关。</w:t>
      </w:r>
    </w:p>
    <w:p w14:paraId="4FF83CD9"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八、就业深造</w:t>
      </w:r>
    </w:p>
    <w:p w14:paraId="01433F95"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获得硕士学位的本项目研究生，优先推荐到丝绸之路农业教育科技创新联盟合作的相关龙头企业、事业单位、政府等相关单位工作，表现优秀者可优先推荐攻读校内（外）博士学位。</w:t>
      </w:r>
    </w:p>
    <w:p w14:paraId="0BEAD614" w14:textId="77777777" w:rsidR="003E705F" w:rsidRDefault="00A83B71">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九、其他</w:t>
      </w:r>
    </w:p>
    <w:p w14:paraId="4B23716B"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1.考生咨询申请、考试、录取过程中的相关信息，请与报考学院的研究生办公室联系（详见招生目录）。</w:t>
      </w:r>
    </w:p>
    <w:p w14:paraId="29C2E509"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丝绸之路国际化农业人才</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项目情况咨询联系人及联系方式</w:t>
      </w:r>
    </w:p>
    <w:p w14:paraId="34D94D42" w14:textId="36991209"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联系人：石老师</w:t>
      </w:r>
      <w:r w:rsidR="00E3374F">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color w:val="333333"/>
          <w:kern w:val="0"/>
          <w:sz w:val="32"/>
          <w:szCs w:val="32"/>
        </w:rPr>
        <w:t>17602924703</w:t>
      </w:r>
    </w:p>
    <w:p w14:paraId="0F759F4B" w14:textId="77777777" w:rsidR="003E705F" w:rsidRDefault="003E705F">
      <w:pPr>
        <w:widowControl/>
        <w:spacing w:line="560" w:lineRule="exact"/>
        <w:ind w:firstLineChars="200" w:firstLine="640"/>
        <w:jc w:val="left"/>
        <w:rPr>
          <w:rFonts w:ascii="仿宋_GB2312" w:eastAsia="仿宋_GB2312" w:hAnsi="Times New Roman" w:cs="Times New Roman"/>
          <w:color w:val="333333"/>
          <w:kern w:val="0"/>
          <w:sz w:val="32"/>
          <w:szCs w:val="32"/>
        </w:rPr>
      </w:pPr>
    </w:p>
    <w:p w14:paraId="2E6CAA35" w14:textId="77777777" w:rsidR="003E705F" w:rsidRDefault="00A83B71">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附件：</w:t>
      </w:r>
      <w:r>
        <w:rPr>
          <w:rFonts w:ascii="仿宋_GB2312" w:eastAsia="仿宋_GB2312" w:hAnsi="Times New Roman" w:cs="Times New Roman"/>
          <w:color w:val="333333"/>
          <w:kern w:val="0"/>
          <w:sz w:val="32"/>
          <w:szCs w:val="32"/>
        </w:rPr>
        <w:t>1</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丝绸之路国际化农业人才</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项目招生计划目录</w:t>
      </w:r>
    </w:p>
    <w:p w14:paraId="19CA824E" w14:textId="77777777" w:rsidR="003E705F" w:rsidRDefault="00A83B71">
      <w:pPr>
        <w:widowControl/>
        <w:spacing w:line="560" w:lineRule="exact"/>
        <w:ind w:firstLineChars="500" w:firstLine="1600"/>
        <w:jc w:val="left"/>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丝绸之路国际化农业人才</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项目报名表</w:t>
      </w:r>
    </w:p>
    <w:p w14:paraId="08F5B604" w14:textId="77777777" w:rsidR="003E705F" w:rsidRDefault="00A83B71">
      <w:pPr>
        <w:widowControl/>
        <w:spacing w:line="560" w:lineRule="exact"/>
        <w:ind w:firstLineChars="200" w:firstLine="560"/>
        <w:jc w:val="left"/>
        <w:rPr>
          <w:rFonts w:ascii="Times New Roman" w:eastAsia="楷体" w:hAnsi="Times New Roman" w:cs="Times New Roman"/>
          <w:color w:val="000000" w:themeColor="text1"/>
          <w:kern w:val="0"/>
          <w:sz w:val="28"/>
          <w:szCs w:val="28"/>
        </w:rPr>
      </w:pPr>
      <w:r>
        <w:rPr>
          <w:rFonts w:ascii="Times New Roman" w:eastAsia="楷体" w:hAnsi="Times New Roman" w:cs="Times New Roman"/>
          <w:color w:val="000000" w:themeColor="text1"/>
          <w:kern w:val="0"/>
          <w:sz w:val="28"/>
          <w:szCs w:val="28"/>
        </w:rPr>
        <w:br w:type="page"/>
      </w:r>
    </w:p>
    <w:p w14:paraId="55547C76" w14:textId="77777777" w:rsidR="003E705F" w:rsidRDefault="00A83B71">
      <w:pPr>
        <w:spacing w:beforeLines="50" w:before="156" w:afterLines="50" w:after="156" w:line="560" w:lineRule="exact"/>
        <w:jc w:val="left"/>
        <w:rPr>
          <w:rFonts w:ascii="黑体" w:eastAsia="黑体" w:hAnsi="黑体"/>
          <w:b/>
          <w:bCs/>
          <w:color w:val="000000" w:themeColor="text1"/>
          <w:sz w:val="28"/>
          <w:szCs w:val="28"/>
        </w:rPr>
      </w:pPr>
      <w:r>
        <w:rPr>
          <w:rFonts w:ascii="黑体" w:eastAsia="黑体" w:hAnsi="黑体"/>
          <w:b/>
          <w:bCs/>
          <w:color w:val="000000" w:themeColor="text1"/>
          <w:sz w:val="28"/>
          <w:szCs w:val="28"/>
        </w:rPr>
        <w:lastRenderedPageBreak/>
        <w:t>附件1：</w:t>
      </w:r>
    </w:p>
    <w:p w14:paraId="25379FDF" w14:textId="77777777" w:rsidR="003E705F" w:rsidRDefault="00A83B71">
      <w:pPr>
        <w:spacing w:line="520" w:lineRule="exact"/>
        <w:jc w:val="center"/>
        <w:rPr>
          <w:rFonts w:ascii="方正小标宋简体" w:eastAsia="方正小标宋简体" w:hAnsi="Times New Roman" w:cs="Times New Roman"/>
          <w:sz w:val="28"/>
          <w:szCs w:val="28"/>
        </w:rPr>
      </w:pPr>
      <w:r>
        <w:rPr>
          <w:rFonts w:ascii="方正小标宋简体" w:eastAsia="方正小标宋简体" w:hAnsi="Times New Roman" w:cs="Times New Roman" w:hint="eastAsia"/>
          <w:sz w:val="28"/>
          <w:szCs w:val="28"/>
        </w:rPr>
        <w:t>西北农林科技大学2023年专业学位硕士研究生</w:t>
      </w:r>
      <w:r>
        <w:rPr>
          <w:rFonts w:ascii="方正小标宋简体" w:eastAsia="方正小标宋简体" w:hAnsi="Times New Roman" w:cs="Times New Roman" w:hint="eastAsia"/>
          <w:sz w:val="28"/>
          <w:szCs w:val="28"/>
        </w:rPr>
        <w:br/>
        <w:t>“丝绸之路国际化农业人才”项目招生目录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813"/>
        <w:gridCol w:w="2568"/>
        <w:gridCol w:w="1660"/>
        <w:gridCol w:w="2174"/>
      </w:tblGrid>
      <w:tr w:rsidR="003E705F" w14:paraId="1602E0CC" w14:textId="77777777">
        <w:trPr>
          <w:trHeight w:val="1134"/>
          <w:jc w:val="center"/>
        </w:trPr>
        <w:tc>
          <w:tcPr>
            <w:tcW w:w="466" w:type="pct"/>
            <w:noWrap/>
            <w:vAlign w:val="center"/>
          </w:tcPr>
          <w:p w14:paraId="61FD0228" w14:textId="77777777" w:rsidR="003E705F" w:rsidRDefault="00A83B71">
            <w:pPr>
              <w:widowControl/>
              <w:jc w:val="center"/>
              <w:rPr>
                <w:rFonts w:ascii="Times New Roman" w:eastAsia="楷体" w:hAnsi="Times New Roman"/>
                <w:b/>
                <w:color w:val="000000" w:themeColor="text1"/>
                <w:kern w:val="0"/>
                <w:sz w:val="24"/>
              </w:rPr>
            </w:pPr>
            <w:r>
              <w:rPr>
                <w:rFonts w:ascii="Times New Roman" w:eastAsia="楷体" w:hAnsi="Times New Roman" w:hint="eastAsia"/>
                <w:b/>
                <w:color w:val="000000" w:themeColor="text1"/>
                <w:kern w:val="0"/>
                <w:sz w:val="24"/>
              </w:rPr>
              <w:t>序号</w:t>
            </w:r>
          </w:p>
        </w:tc>
        <w:tc>
          <w:tcPr>
            <w:tcW w:w="1000" w:type="pct"/>
            <w:vAlign w:val="center"/>
          </w:tcPr>
          <w:p w14:paraId="424891B2" w14:textId="77777777" w:rsidR="003E705F" w:rsidRDefault="00A83B71">
            <w:pPr>
              <w:widowControl/>
              <w:jc w:val="center"/>
              <w:rPr>
                <w:rFonts w:ascii="Times New Roman" w:eastAsia="楷体" w:hAnsi="Times New Roman"/>
                <w:b/>
                <w:color w:val="000000" w:themeColor="text1"/>
                <w:kern w:val="0"/>
                <w:sz w:val="24"/>
              </w:rPr>
            </w:pPr>
            <w:r>
              <w:rPr>
                <w:rFonts w:ascii="Times New Roman" w:eastAsia="楷体" w:hAnsi="Times New Roman" w:hint="eastAsia"/>
                <w:b/>
                <w:color w:val="000000" w:themeColor="text1"/>
                <w:kern w:val="0"/>
                <w:sz w:val="24"/>
              </w:rPr>
              <w:t>依托院系所</w:t>
            </w:r>
          </w:p>
        </w:tc>
        <w:tc>
          <w:tcPr>
            <w:tcW w:w="1417" w:type="pct"/>
            <w:vAlign w:val="center"/>
          </w:tcPr>
          <w:p w14:paraId="750A3958" w14:textId="77777777" w:rsidR="003E705F" w:rsidRDefault="00A83B71">
            <w:pPr>
              <w:widowControl/>
              <w:jc w:val="center"/>
              <w:rPr>
                <w:rFonts w:ascii="Times New Roman" w:eastAsia="楷体" w:hAnsi="Times New Roman"/>
                <w:b/>
                <w:color w:val="000000" w:themeColor="text1"/>
                <w:kern w:val="0"/>
                <w:sz w:val="24"/>
              </w:rPr>
            </w:pPr>
            <w:r>
              <w:rPr>
                <w:rFonts w:ascii="Times New Roman" w:eastAsia="楷体" w:hAnsi="Times New Roman" w:hint="eastAsia"/>
                <w:b/>
                <w:color w:val="000000" w:themeColor="text1"/>
                <w:kern w:val="0"/>
                <w:sz w:val="24"/>
              </w:rPr>
              <w:t>专业学位类别</w:t>
            </w:r>
          </w:p>
          <w:p w14:paraId="2446E373" w14:textId="77777777" w:rsidR="003E705F" w:rsidRDefault="00A83B71">
            <w:pPr>
              <w:widowControl/>
              <w:jc w:val="center"/>
              <w:rPr>
                <w:rFonts w:ascii="Times New Roman" w:eastAsia="楷体" w:hAnsi="Times New Roman"/>
                <w:b/>
                <w:color w:val="000000" w:themeColor="text1"/>
                <w:kern w:val="0"/>
                <w:sz w:val="24"/>
              </w:rPr>
            </w:pPr>
            <w:r>
              <w:rPr>
                <w:rFonts w:ascii="Times New Roman" w:eastAsia="楷体" w:hAnsi="Times New Roman" w:hint="eastAsia"/>
                <w:b/>
                <w:color w:val="000000" w:themeColor="text1"/>
                <w:kern w:val="0"/>
                <w:sz w:val="24"/>
              </w:rPr>
              <w:t>（领域）代码</w:t>
            </w:r>
          </w:p>
        </w:tc>
        <w:tc>
          <w:tcPr>
            <w:tcW w:w="916" w:type="pct"/>
            <w:vAlign w:val="center"/>
          </w:tcPr>
          <w:p w14:paraId="4E907DA1" w14:textId="77777777" w:rsidR="003E705F" w:rsidRDefault="00A83B71">
            <w:pPr>
              <w:widowControl/>
              <w:jc w:val="center"/>
              <w:rPr>
                <w:rFonts w:ascii="Times New Roman" w:eastAsia="楷体" w:hAnsi="Times New Roman"/>
                <w:b/>
                <w:color w:val="000000" w:themeColor="text1"/>
                <w:kern w:val="0"/>
                <w:sz w:val="24"/>
              </w:rPr>
            </w:pPr>
            <w:r>
              <w:rPr>
                <w:rFonts w:ascii="Times New Roman" w:eastAsia="楷体" w:hAnsi="Times New Roman" w:hint="eastAsia"/>
                <w:b/>
                <w:color w:val="000000" w:themeColor="text1"/>
                <w:kern w:val="0"/>
                <w:sz w:val="24"/>
              </w:rPr>
              <w:t>拟招生人数</w:t>
            </w:r>
          </w:p>
        </w:tc>
        <w:tc>
          <w:tcPr>
            <w:tcW w:w="1198" w:type="pct"/>
            <w:vAlign w:val="center"/>
          </w:tcPr>
          <w:p w14:paraId="183074F0" w14:textId="77777777" w:rsidR="003E705F" w:rsidRDefault="00A83B71">
            <w:pPr>
              <w:widowControl/>
              <w:jc w:val="center"/>
              <w:rPr>
                <w:rFonts w:ascii="Times New Roman" w:eastAsia="楷体" w:hAnsi="Times New Roman"/>
                <w:b/>
                <w:color w:val="000000" w:themeColor="text1"/>
                <w:kern w:val="0"/>
                <w:sz w:val="24"/>
              </w:rPr>
            </w:pPr>
            <w:r>
              <w:rPr>
                <w:rFonts w:ascii="Times New Roman" w:eastAsia="楷体" w:hAnsi="Times New Roman" w:hint="eastAsia"/>
                <w:b/>
                <w:color w:val="000000" w:themeColor="text1"/>
                <w:kern w:val="0"/>
                <w:sz w:val="24"/>
              </w:rPr>
              <w:t>联系人及电话</w:t>
            </w:r>
          </w:p>
        </w:tc>
      </w:tr>
      <w:tr w:rsidR="003E705F" w14:paraId="267FD002" w14:textId="77777777">
        <w:trPr>
          <w:trHeight w:val="1134"/>
          <w:jc w:val="center"/>
        </w:trPr>
        <w:tc>
          <w:tcPr>
            <w:tcW w:w="466" w:type="pct"/>
            <w:noWrap/>
            <w:vAlign w:val="center"/>
          </w:tcPr>
          <w:p w14:paraId="0776C223"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1</w:t>
            </w:r>
          </w:p>
        </w:tc>
        <w:tc>
          <w:tcPr>
            <w:tcW w:w="1000" w:type="pct"/>
            <w:vAlign w:val="center"/>
          </w:tcPr>
          <w:p w14:paraId="72026BE3"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农学院</w:t>
            </w:r>
          </w:p>
        </w:tc>
        <w:tc>
          <w:tcPr>
            <w:tcW w:w="1417" w:type="pct"/>
            <w:vAlign w:val="center"/>
          </w:tcPr>
          <w:p w14:paraId="61F1E5FD"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 xml:space="preserve">095131 </w:t>
            </w:r>
            <w:r>
              <w:rPr>
                <w:rFonts w:ascii="Times New Roman" w:eastAsia="楷体" w:hAnsi="Times New Roman" w:hint="eastAsia"/>
                <w:color w:val="000000" w:themeColor="text1"/>
                <w:kern w:val="0"/>
                <w:sz w:val="24"/>
              </w:rPr>
              <w:t>农艺与种业</w:t>
            </w:r>
          </w:p>
        </w:tc>
        <w:tc>
          <w:tcPr>
            <w:tcW w:w="916" w:type="pct"/>
            <w:vAlign w:val="center"/>
          </w:tcPr>
          <w:p w14:paraId="181104F0"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17</w:t>
            </w:r>
          </w:p>
        </w:tc>
        <w:tc>
          <w:tcPr>
            <w:tcW w:w="1198" w:type="pct"/>
            <w:vAlign w:val="center"/>
          </w:tcPr>
          <w:p w14:paraId="5FF71F7C" w14:textId="485F6572" w:rsidR="003E705F" w:rsidRDefault="00AD1203">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顾</w:t>
            </w:r>
            <w:r w:rsidR="00A83B71">
              <w:rPr>
                <w:rFonts w:ascii="Times New Roman" w:eastAsia="楷体" w:hAnsi="Times New Roman" w:hint="eastAsia"/>
                <w:color w:val="000000" w:themeColor="text1"/>
                <w:kern w:val="0"/>
                <w:sz w:val="24"/>
              </w:rPr>
              <w:t>老师</w:t>
            </w:r>
            <w:r>
              <w:rPr>
                <w:rFonts w:ascii="Times New Roman" w:eastAsia="楷体" w:hAnsi="Times New Roman"/>
                <w:color w:val="000000" w:themeColor="text1"/>
                <w:kern w:val="0"/>
                <w:sz w:val="24"/>
              </w:rPr>
              <w:t>029-87082752</w:t>
            </w:r>
          </w:p>
        </w:tc>
      </w:tr>
      <w:tr w:rsidR="003E705F" w14:paraId="156C5D1E" w14:textId="77777777">
        <w:trPr>
          <w:trHeight w:val="1134"/>
          <w:jc w:val="center"/>
        </w:trPr>
        <w:tc>
          <w:tcPr>
            <w:tcW w:w="466" w:type="pct"/>
            <w:noWrap/>
            <w:vAlign w:val="center"/>
          </w:tcPr>
          <w:p w14:paraId="105BAF27"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2</w:t>
            </w:r>
          </w:p>
        </w:tc>
        <w:tc>
          <w:tcPr>
            <w:tcW w:w="1000" w:type="pct"/>
            <w:vAlign w:val="center"/>
          </w:tcPr>
          <w:p w14:paraId="285B1727"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动物科技学院</w:t>
            </w:r>
          </w:p>
        </w:tc>
        <w:tc>
          <w:tcPr>
            <w:tcW w:w="1417" w:type="pct"/>
            <w:vAlign w:val="center"/>
          </w:tcPr>
          <w:p w14:paraId="4993FE8C"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 xml:space="preserve">095133 </w:t>
            </w:r>
            <w:r>
              <w:rPr>
                <w:rFonts w:ascii="Times New Roman" w:eastAsia="楷体" w:hAnsi="Times New Roman" w:hint="eastAsia"/>
                <w:color w:val="000000" w:themeColor="text1"/>
                <w:kern w:val="0"/>
                <w:sz w:val="24"/>
              </w:rPr>
              <w:t>畜牧</w:t>
            </w:r>
          </w:p>
        </w:tc>
        <w:tc>
          <w:tcPr>
            <w:tcW w:w="916" w:type="pct"/>
            <w:vAlign w:val="center"/>
          </w:tcPr>
          <w:p w14:paraId="4D99105C"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5</w:t>
            </w:r>
          </w:p>
        </w:tc>
        <w:tc>
          <w:tcPr>
            <w:tcW w:w="1198" w:type="pct"/>
            <w:vAlign w:val="center"/>
          </w:tcPr>
          <w:p w14:paraId="0415688D" w14:textId="1D0FBB7F" w:rsidR="003E705F" w:rsidRDefault="00AD1203">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刘</w:t>
            </w:r>
            <w:r w:rsidR="00A83B71">
              <w:rPr>
                <w:rFonts w:ascii="Times New Roman" w:eastAsia="楷体" w:hAnsi="Times New Roman" w:hint="eastAsia"/>
                <w:color w:val="000000" w:themeColor="text1"/>
                <w:kern w:val="0"/>
                <w:sz w:val="24"/>
              </w:rPr>
              <w:t>老师</w:t>
            </w:r>
          </w:p>
          <w:p w14:paraId="44589581" w14:textId="769EE371" w:rsidR="003E705F" w:rsidRDefault="00AD1203">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0</w:t>
            </w:r>
            <w:r>
              <w:rPr>
                <w:rFonts w:ascii="Times New Roman" w:eastAsia="楷体" w:hAnsi="Times New Roman"/>
                <w:color w:val="000000" w:themeColor="text1"/>
                <w:kern w:val="0"/>
                <w:sz w:val="24"/>
              </w:rPr>
              <w:t>29-87092120</w:t>
            </w:r>
          </w:p>
        </w:tc>
      </w:tr>
      <w:tr w:rsidR="003E705F" w14:paraId="32612C68" w14:textId="77777777">
        <w:trPr>
          <w:trHeight w:val="1134"/>
          <w:jc w:val="center"/>
        </w:trPr>
        <w:tc>
          <w:tcPr>
            <w:tcW w:w="466" w:type="pct"/>
            <w:noWrap/>
            <w:vAlign w:val="center"/>
          </w:tcPr>
          <w:p w14:paraId="793D06E9"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3</w:t>
            </w:r>
          </w:p>
        </w:tc>
        <w:tc>
          <w:tcPr>
            <w:tcW w:w="1000" w:type="pct"/>
            <w:vAlign w:val="center"/>
          </w:tcPr>
          <w:p w14:paraId="353F0FA2"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园艺学院</w:t>
            </w:r>
          </w:p>
        </w:tc>
        <w:tc>
          <w:tcPr>
            <w:tcW w:w="1417" w:type="pct"/>
            <w:vAlign w:val="center"/>
          </w:tcPr>
          <w:p w14:paraId="4F477E69"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 xml:space="preserve">095131 </w:t>
            </w:r>
            <w:r>
              <w:rPr>
                <w:rFonts w:ascii="Times New Roman" w:eastAsia="楷体" w:hAnsi="Times New Roman" w:hint="eastAsia"/>
                <w:color w:val="000000" w:themeColor="text1"/>
                <w:kern w:val="0"/>
                <w:sz w:val="24"/>
              </w:rPr>
              <w:t>农艺与种业</w:t>
            </w:r>
          </w:p>
        </w:tc>
        <w:tc>
          <w:tcPr>
            <w:tcW w:w="916" w:type="pct"/>
            <w:vAlign w:val="center"/>
          </w:tcPr>
          <w:p w14:paraId="04C963B5"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6</w:t>
            </w:r>
          </w:p>
        </w:tc>
        <w:tc>
          <w:tcPr>
            <w:tcW w:w="1198" w:type="pct"/>
            <w:vAlign w:val="center"/>
          </w:tcPr>
          <w:p w14:paraId="3D02B6E6" w14:textId="5196D881" w:rsidR="003E705F" w:rsidRDefault="00AD1203">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齐</w:t>
            </w:r>
            <w:r w:rsidR="00A83B71">
              <w:rPr>
                <w:rFonts w:ascii="Times New Roman" w:eastAsia="楷体" w:hAnsi="Times New Roman" w:hint="eastAsia"/>
                <w:color w:val="000000" w:themeColor="text1"/>
                <w:kern w:val="0"/>
                <w:sz w:val="24"/>
              </w:rPr>
              <w:t>老师</w:t>
            </w:r>
          </w:p>
          <w:p w14:paraId="2C2F6C79" w14:textId="53314566" w:rsidR="003E705F" w:rsidRDefault="00AD1203">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0</w:t>
            </w:r>
            <w:r>
              <w:rPr>
                <w:rFonts w:ascii="Times New Roman" w:eastAsia="楷体" w:hAnsi="Times New Roman"/>
                <w:color w:val="000000" w:themeColor="text1"/>
                <w:kern w:val="0"/>
                <w:sz w:val="24"/>
              </w:rPr>
              <w:t>29-87082543</w:t>
            </w:r>
          </w:p>
        </w:tc>
      </w:tr>
      <w:tr w:rsidR="003E705F" w14:paraId="7CD8C891" w14:textId="77777777">
        <w:trPr>
          <w:trHeight w:val="1134"/>
          <w:jc w:val="center"/>
        </w:trPr>
        <w:tc>
          <w:tcPr>
            <w:tcW w:w="466" w:type="pct"/>
            <w:noWrap/>
            <w:vAlign w:val="center"/>
          </w:tcPr>
          <w:p w14:paraId="54F17270"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4</w:t>
            </w:r>
          </w:p>
        </w:tc>
        <w:tc>
          <w:tcPr>
            <w:tcW w:w="1000" w:type="pct"/>
            <w:vAlign w:val="center"/>
          </w:tcPr>
          <w:p w14:paraId="4DC018AA" w14:textId="7A2112AD"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生命</w:t>
            </w:r>
            <w:r w:rsidR="00E3374F">
              <w:rPr>
                <w:rFonts w:ascii="Times New Roman" w:eastAsia="楷体" w:hAnsi="Times New Roman" w:hint="eastAsia"/>
                <w:color w:val="000000" w:themeColor="text1"/>
                <w:kern w:val="0"/>
                <w:sz w:val="24"/>
              </w:rPr>
              <w:t>科学</w:t>
            </w:r>
            <w:r>
              <w:rPr>
                <w:rFonts w:ascii="Times New Roman" w:eastAsia="楷体" w:hAnsi="Times New Roman"/>
                <w:color w:val="000000" w:themeColor="text1"/>
                <w:kern w:val="0"/>
                <w:sz w:val="24"/>
              </w:rPr>
              <w:t>学院</w:t>
            </w:r>
          </w:p>
        </w:tc>
        <w:tc>
          <w:tcPr>
            <w:tcW w:w="1417" w:type="pct"/>
            <w:vAlign w:val="center"/>
          </w:tcPr>
          <w:p w14:paraId="5D7F13C3" w14:textId="77777777" w:rsidR="003E705F" w:rsidRDefault="00A83B71">
            <w:pPr>
              <w:widowControl/>
              <w:spacing w:beforeLines="30" w:before="93" w:afterLines="30" w:after="93"/>
              <w:jc w:val="left"/>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 xml:space="preserve">086000 </w:t>
            </w:r>
            <w:r>
              <w:rPr>
                <w:rFonts w:ascii="Times New Roman" w:eastAsia="楷体" w:hAnsi="Times New Roman" w:hint="eastAsia"/>
                <w:color w:val="000000" w:themeColor="text1"/>
                <w:kern w:val="0"/>
                <w:sz w:val="24"/>
              </w:rPr>
              <w:t>生物与医药</w:t>
            </w:r>
          </w:p>
        </w:tc>
        <w:tc>
          <w:tcPr>
            <w:tcW w:w="916" w:type="pct"/>
            <w:vAlign w:val="center"/>
          </w:tcPr>
          <w:p w14:paraId="6F261028"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5</w:t>
            </w:r>
          </w:p>
        </w:tc>
        <w:tc>
          <w:tcPr>
            <w:tcW w:w="1198" w:type="pct"/>
            <w:vAlign w:val="center"/>
          </w:tcPr>
          <w:p w14:paraId="2246B316" w14:textId="24403BFD"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color w:val="000000" w:themeColor="text1"/>
                <w:kern w:val="0"/>
                <w:sz w:val="24"/>
              </w:rPr>
              <w:t>撒老师</w:t>
            </w:r>
          </w:p>
          <w:p w14:paraId="0D5123D8" w14:textId="2EF6A483" w:rsidR="003E705F" w:rsidRDefault="00AD1203">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0</w:t>
            </w:r>
            <w:r>
              <w:rPr>
                <w:rFonts w:ascii="Times New Roman" w:eastAsia="楷体" w:hAnsi="Times New Roman"/>
                <w:color w:val="000000" w:themeColor="text1"/>
                <w:kern w:val="0"/>
                <w:sz w:val="24"/>
              </w:rPr>
              <w:t>29-87092387</w:t>
            </w:r>
          </w:p>
        </w:tc>
      </w:tr>
      <w:tr w:rsidR="003E705F" w14:paraId="0A618730" w14:textId="77777777">
        <w:trPr>
          <w:trHeight w:val="1134"/>
          <w:jc w:val="center"/>
        </w:trPr>
        <w:tc>
          <w:tcPr>
            <w:tcW w:w="466" w:type="pct"/>
            <w:noWrap/>
            <w:vAlign w:val="center"/>
          </w:tcPr>
          <w:p w14:paraId="23935E3C"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合计</w:t>
            </w:r>
          </w:p>
        </w:tc>
        <w:tc>
          <w:tcPr>
            <w:tcW w:w="4533" w:type="pct"/>
            <w:gridSpan w:val="4"/>
            <w:vAlign w:val="center"/>
          </w:tcPr>
          <w:p w14:paraId="6792EB80" w14:textId="77777777" w:rsidR="003E705F" w:rsidRDefault="00A83B71">
            <w:pPr>
              <w:widowControl/>
              <w:spacing w:beforeLines="30" w:before="93" w:afterLines="30" w:after="93"/>
              <w:jc w:val="center"/>
              <w:rPr>
                <w:rFonts w:ascii="Times New Roman" w:eastAsia="楷体" w:hAnsi="Times New Roman"/>
                <w:color w:val="000000" w:themeColor="text1"/>
                <w:kern w:val="0"/>
                <w:sz w:val="24"/>
              </w:rPr>
            </w:pPr>
            <w:r>
              <w:rPr>
                <w:rFonts w:ascii="Times New Roman" w:eastAsia="楷体" w:hAnsi="Times New Roman" w:hint="eastAsia"/>
                <w:color w:val="000000" w:themeColor="text1"/>
                <w:kern w:val="0"/>
                <w:sz w:val="24"/>
              </w:rPr>
              <w:t>33</w:t>
            </w:r>
          </w:p>
        </w:tc>
      </w:tr>
    </w:tbl>
    <w:p w14:paraId="5A8BEF50" w14:textId="77777777" w:rsidR="003E705F" w:rsidRDefault="00A83B71">
      <w:pPr>
        <w:widowControl/>
        <w:spacing w:line="480" w:lineRule="auto"/>
        <w:rPr>
          <w:rFonts w:ascii="楷体" w:eastAsia="楷体" w:hAnsi="楷体"/>
          <w:color w:val="000000" w:themeColor="text1"/>
          <w:sz w:val="24"/>
        </w:rPr>
      </w:pPr>
      <w:r>
        <w:rPr>
          <w:rFonts w:ascii="楷体" w:eastAsia="楷体" w:hAnsi="楷体"/>
          <w:color w:val="000000" w:themeColor="text1"/>
          <w:sz w:val="24"/>
        </w:rPr>
        <w:t>备注：复试科目</w:t>
      </w:r>
      <w:r>
        <w:rPr>
          <w:rFonts w:ascii="楷体" w:eastAsia="楷体" w:hAnsi="楷体" w:hint="eastAsia"/>
          <w:color w:val="000000" w:themeColor="text1"/>
          <w:sz w:val="24"/>
        </w:rPr>
        <w:t>参照</w:t>
      </w:r>
      <w:r>
        <w:rPr>
          <w:rFonts w:ascii="楷体" w:eastAsia="楷体" w:hAnsi="楷体"/>
          <w:color w:val="000000" w:themeColor="text1"/>
          <w:sz w:val="24"/>
        </w:rPr>
        <w:t>所在学院</w:t>
      </w:r>
      <w:r>
        <w:rPr>
          <w:rFonts w:ascii="楷体" w:eastAsia="楷体" w:hAnsi="楷体" w:hint="eastAsia"/>
          <w:color w:val="000000" w:themeColor="text1"/>
          <w:sz w:val="24"/>
        </w:rPr>
        <w:t>的</w:t>
      </w:r>
      <w:r>
        <w:rPr>
          <w:rFonts w:ascii="楷体" w:eastAsia="楷体" w:hAnsi="楷体"/>
          <w:color w:val="000000" w:themeColor="text1"/>
          <w:sz w:val="24"/>
        </w:rPr>
        <w:t>报考专业。</w:t>
      </w:r>
    </w:p>
    <w:p w14:paraId="4568B6B7" w14:textId="77777777" w:rsidR="003E705F" w:rsidRDefault="00A83B71">
      <w:pPr>
        <w:widowControl/>
        <w:jc w:val="left"/>
        <w:rPr>
          <w:rFonts w:ascii="Times New Roman" w:eastAsia="楷体" w:hAnsi="Times New Roman" w:cs="Times New Roman"/>
          <w:color w:val="000000" w:themeColor="text1"/>
          <w:kern w:val="0"/>
          <w:sz w:val="28"/>
          <w:szCs w:val="28"/>
        </w:rPr>
      </w:pPr>
      <w:r>
        <w:rPr>
          <w:rFonts w:ascii="Times New Roman" w:eastAsia="楷体" w:hAnsi="Times New Roman" w:cs="Times New Roman"/>
          <w:color w:val="000000" w:themeColor="text1"/>
          <w:kern w:val="0"/>
          <w:sz w:val="28"/>
          <w:szCs w:val="28"/>
        </w:rPr>
        <w:br w:type="page"/>
      </w:r>
    </w:p>
    <w:p w14:paraId="5D365E79" w14:textId="77777777" w:rsidR="003E705F" w:rsidRDefault="00A83B71">
      <w:pPr>
        <w:jc w:val="left"/>
        <w:rPr>
          <w:rFonts w:ascii="黑体" w:eastAsia="黑体" w:hAnsi="黑体"/>
          <w:b/>
          <w:color w:val="000000" w:themeColor="text1"/>
          <w:sz w:val="28"/>
          <w:szCs w:val="28"/>
        </w:rPr>
      </w:pPr>
      <w:r>
        <w:rPr>
          <w:rFonts w:ascii="黑体" w:eastAsia="黑体" w:hAnsi="黑体"/>
          <w:b/>
          <w:color w:val="000000" w:themeColor="text1"/>
          <w:sz w:val="28"/>
          <w:szCs w:val="28"/>
        </w:rPr>
        <w:lastRenderedPageBreak/>
        <w:t>附件2：</w:t>
      </w:r>
    </w:p>
    <w:p w14:paraId="09D3398D" w14:textId="77777777" w:rsidR="003E705F" w:rsidRDefault="00A83B71">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西北农林科技大学2023年专业学位硕士研究生</w:t>
      </w:r>
      <w:r>
        <w:rPr>
          <w:rFonts w:ascii="方正小标宋简体" w:eastAsia="方正小标宋简体" w:hAnsi="Times New Roman" w:hint="eastAsia"/>
          <w:sz w:val="32"/>
          <w:szCs w:val="28"/>
        </w:rPr>
        <w:br/>
        <w:t>“丝绸之路国际化农业人才”项目报名表</w:t>
      </w:r>
    </w:p>
    <w:tbl>
      <w:tblPr>
        <w:tblStyle w:val="a9"/>
        <w:tblW w:w="5000" w:type="pct"/>
        <w:jc w:val="center"/>
        <w:tblLook w:val="04A0" w:firstRow="1" w:lastRow="0" w:firstColumn="1" w:lastColumn="0" w:noHBand="0" w:noVBand="1"/>
      </w:tblPr>
      <w:tblGrid>
        <w:gridCol w:w="1526"/>
        <w:gridCol w:w="1194"/>
        <w:gridCol w:w="1783"/>
        <w:gridCol w:w="1734"/>
        <w:gridCol w:w="1384"/>
        <w:gridCol w:w="1439"/>
      </w:tblGrid>
      <w:tr w:rsidR="003E705F" w14:paraId="541907EA" w14:textId="77777777">
        <w:trPr>
          <w:trHeight w:val="719"/>
          <w:jc w:val="center"/>
        </w:trPr>
        <w:tc>
          <w:tcPr>
            <w:tcW w:w="842" w:type="pct"/>
            <w:vAlign w:val="center"/>
          </w:tcPr>
          <w:p w14:paraId="075397CA"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姓名</w:t>
            </w:r>
          </w:p>
        </w:tc>
        <w:tc>
          <w:tcPr>
            <w:tcW w:w="659" w:type="pct"/>
            <w:vAlign w:val="center"/>
          </w:tcPr>
          <w:p w14:paraId="2CF2D163"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984" w:type="pct"/>
            <w:vAlign w:val="center"/>
          </w:tcPr>
          <w:p w14:paraId="7A5794DC"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性别</w:t>
            </w:r>
          </w:p>
        </w:tc>
        <w:tc>
          <w:tcPr>
            <w:tcW w:w="957" w:type="pct"/>
            <w:vAlign w:val="center"/>
          </w:tcPr>
          <w:p w14:paraId="0CF6AA38"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764" w:type="pct"/>
            <w:vAlign w:val="center"/>
          </w:tcPr>
          <w:p w14:paraId="6DECE834"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出生年月</w:t>
            </w:r>
          </w:p>
        </w:tc>
        <w:tc>
          <w:tcPr>
            <w:tcW w:w="794" w:type="pct"/>
            <w:vAlign w:val="center"/>
          </w:tcPr>
          <w:p w14:paraId="34950622" w14:textId="77777777" w:rsidR="003E705F" w:rsidRDefault="003E705F">
            <w:pPr>
              <w:snapToGrid w:val="0"/>
              <w:spacing w:line="400" w:lineRule="exact"/>
              <w:jc w:val="center"/>
              <w:rPr>
                <w:rFonts w:ascii="Times New Roman" w:eastAsia="楷体" w:hAnsi="Times New Roman"/>
                <w:color w:val="000000" w:themeColor="text1"/>
                <w:sz w:val="24"/>
              </w:rPr>
            </w:pPr>
          </w:p>
        </w:tc>
      </w:tr>
      <w:tr w:rsidR="003E705F" w14:paraId="72981556" w14:textId="77777777">
        <w:trPr>
          <w:trHeight w:val="799"/>
          <w:jc w:val="center"/>
        </w:trPr>
        <w:tc>
          <w:tcPr>
            <w:tcW w:w="842" w:type="pct"/>
            <w:vAlign w:val="center"/>
          </w:tcPr>
          <w:p w14:paraId="5F51735F"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籍贯</w:t>
            </w:r>
          </w:p>
        </w:tc>
        <w:tc>
          <w:tcPr>
            <w:tcW w:w="659" w:type="pct"/>
            <w:vAlign w:val="center"/>
          </w:tcPr>
          <w:p w14:paraId="52C3FBC5"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984" w:type="pct"/>
            <w:vAlign w:val="center"/>
          </w:tcPr>
          <w:p w14:paraId="439EA2DC"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身份证号</w:t>
            </w:r>
          </w:p>
        </w:tc>
        <w:tc>
          <w:tcPr>
            <w:tcW w:w="957" w:type="pct"/>
            <w:vAlign w:val="center"/>
          </w:tcPr>
          <w:p w14:paraId="37DABA26"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764" w:type="pct"/>
            <w:vAlign w:val="center"/>
          </w:tcPr>
          <w:p w14:paraId="5D2410AE"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准考证号</w:t>
            </w:r>
          </w:p>
        </w:tc>
        <w:tc>
          <w:tcPr>
            <w:tcW w:w="794" w:type="pct"/>
            <w:vAlign w:val="center"/>
          </w:tcPr>
          <w:p w14:paraId="4BA0CAFC" w14:textId="77777777" w:rsidR="003E705F" w:rsidRDefault="003E705F">
            <w:pPr>
              <w:snapToGrid w:val="0"/>
              <w:spacing w:line="400" w:lineRule="exact"/>
              <w:jc w:val="center"/>
              <w:rPr>
                <w:rFonts w:ascii="Times New Roman" w:eastAsia="楷体" w:hAnsi="Times New Roman"/>
                <w:color w:val="000000" w:themeColor="text1"/>
                <w:sz w:val="24"/>
              </w:rPr>
            </w:pPr>
          </w:p>
        </w:tc>
      </w:tr>
      <w:tr w:rsidR="003E705F" w14:paraId="660EDAE7" w14:textId="77777777">
        <w:trPr>
          <w:trHeight w:val="799"/>
          <w:jc w:val="center"/>
        </w:trPr>
        <w:tc>
          <w:tcPr>
            <w:tcW w:w="842" w:type="pct"/>
            <w:vAlign w:val="center"/>
          </w:tcPr>
          <w:p w14:paraId="4F7784BE"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联系电话</w:t>
            </w:r>
          </w:p>
        </w:tc>
        <w:tc>
          <w:tcPr>
            <w:tcW w:w="659" w:type="pct"/>
            <w:vAlign w:val="center"/>
          </w:tcPr>
          <w:p w14:paraId="372C5AA5"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984" w:type="pct"/>
            <w:vAlign w:val="center"/>
          </w:tcPr>
          <w:p w14:paraId="3B9E3BD1"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本科毕业院校</w:t>
            </w:r>
          </w:p>
        </w:tc>
        <w:tc>
          <w:tcPr>
            <w:tcW w:w="957" w:type="pct"/>
            <w:vAlign w:val="center"/>
          </w:tcPr>
          <w:p w14:paraId="40698C87"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764" w:type="pct"/>
            <w:vAlign w:val="center"/>
          </w:tcPr>
          <w:p w14:paraId="2C40FB73"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本科专业</w:t>
            </w:r>
          </w:p>
        </w:tc>
        <w:tc>
          <w:tcPr>
            <w:tcW w:w="794" w:type="pct"/>
            <w:vAlign w:val="center"/>
          </w:tcPr>
          <w:p w14:paraId="53FB2D8A" w14:textId="77777777" w:rsidR="003E705F" w:rsidRDefault="003E705F">
            <w:pPr>
              <w:snapToGrid w:val="0"/>
              <w:spacing w:line="400" w:lineRule="exact"/>
              <w:jc w:val="center"/>
              <w:rPr>
                <w:rFonts w:ascii="Times New Roman" w:eastAsia="楷体" w:hAnsi="Times New Roman"/>
                <w:color w:val="000000" w:themeColor="text1"/>
                <w:sz w:val="24"/>
              </w:rPr>
            </w:pPr>
          </w:p>
        </w:tc>
      </w:tr>
      <w:tr w:rsidR="003E705F" w14:paraId="71923A5B" w14:textId="77777777">
        <w:trPr>
          <w:trHeight w:val="799"/>
          <w:jc w:val="center"/>
        </w:trPr>
        <w:tc>
          <w:tcPr>
            <w:tcW w:w="842" w:type="pct"/>
            <w:vAlign w:val="center"/>
          </w:tcPr>
          <w:p w14:paraId="62F0AC9A"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初试总成绩</w:t>
            </w:r>
          </w:p>
        </w:tc>
        <w:tc>
          <w:tcPr>
            <w:tcW w:w="659" w:type="pct"/>
            <w:vAlign w:val="center"/>
          </w:tcPr>
          <w:p w14:paraId="461A843C"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984" w:type="pct"/>
            <w:vAlign w:val="center"/>
          </w:tcPr>
          <w:p w14:paraId="024FC80B"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英语成绩</w:t>
            </w:r>
          </w:p>
        </w:tc>
        <w:tc>
          <w:tcPr>
            <w:tcW w:w="957" w:type="pct"/>
            <w:vAlign w:val="center"/>
          </w:tcPr>
          <w:p w14:paraId="49BA0418"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764" w:type="pct"/>
            <w:vAlign w:val="center"/>
          </w:tcPr>
          <w:p w14:paraId="003BEC1C"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政治成绩</w:t>
            </w:r>
          </w:p>
        </w:tc>
        <w:tc>
          <w:tcPr>
            <w:tcW w:w="794" w:type="pct"/>
            <w:vAlign w:val="center"/>
          </w:tcPr>
          <w:p w14:paraId="15DD9B0F" w14:textId="77777777" w:rsidR="003E705F" w:rsidRDefault="003E705F">
            <w:pPr>
              <w:snapToGrid w:val="0"/>
              <w:spacing w:line="400" w:lineRule="exact"/>
              <w:jc w:val="center"/>
              <w:rPr>
                <w:rFonts w:ascii="Times New Roman" w:eastAsia="楷体" w:hAnsi="Times New Roman"/>
                <w:color w:val="000000" w:themeColor="text1"/>
                <w:sz w:val="24"/>
              </w:rPr>
            </w:pPr>
          </w:p>
        </w:tc>
      </w:tr>
      <w:tr w:rsidR="003E705F" w14:paraId="58D63CC0" w14:textId="77777777">
        <w:trPr>
          <w:trHeight w:val="799"/>
          <w:jc w:val="center"/>
        </w:trPr>
        <w:tc>
          <w:tcPr>
            <w:tcW w:w="842" w:type="pct"/>
            <w:vAlign w:val="center"/>
          </w:tcPr>
          <w:p w14:paraId="11D5AE34"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业务科目一</w:t>
            </w:r>
          </w:p>
          <w:p w14:paraId="4D88B138"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成绩</w:t>
            </w:r>
          </w:p>
        </w:tc>
        <w:tc>
          <w:tcPr>
            <w:tcW w:w="659" w:type="pct"/>
            <w:vAlign w:val="center"/>
          </w:tcPr>
          <w:p w14:paraId="10039141"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984" w:type="pct"/>
            <w:vAlign w:val="center"/>
          </w:tcPr>
          <w:p w14:paraId="73E83145"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业务科目二</w:t>
            </w:r>
          </w:p>
          <w:p w14:paraId="2DB708EC"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成绩</w:t>
            </w:r>
          </w:p>
        </w:tc>
        <w:tc>
          <w:tcPr>
            <w:tcW w:w="957" w:type="pct"/>
            <w:vAlign w:val="center"/>
          </w:tcPr>
          <w:p w14:paraId="61DE0C17"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764" w:type="pct"/>
            <w:vAlign w:val="center"/>
          </w:tcPr>
          <w:p w14:paraId="1E82BDB4"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第二外语</w:t>
            </w:r>
          </w:p>
        </w:tc>
        <w:tc>
          <w:tcPr>
            <w:tcW w:w="794" w:type="pct"/>
            <w:vAlign w:val="center"/>
          </w:tcPr>
          <w:p w14:paraId="18B452B9" w14:textId="77777777" w:rsidR="003E705F" w:rsidRDefault="003E705F">
            <w:pPr>
              <w:snapToGrid w:val="0"/>
              <w:spacing w:line="400" w:lineRule="exact"/>
              <w:jc w:val="center"/>
              <w:rPr>
                <w:rFonts w:ascii="Times New Roman" w:eastAsia="楷体" w:hAnsi="Times New Roman"/>
                <w:color w:val="000000" w:themeColor="text1"/>
                <w:sz w:val="24"/>
              </w:rPr>
            </w:pPr>
          </w:p>
        </w:tc>
      </w:tr>
      <w:tr w:rsidR="003E705F" w14:paraId="5CD861AE" w14:textId="77777777">
        <w:trPr>
          <w:trHeight w:val="780"/>
          <w:jc w:val="center"/>
        </w:trPr>
        <w:tc>
          <w:tcPr>
            <w:tcW w:w="842" w:type="pct"/>
            <w:vAlign w:val="center"/>
          </w:tcPr>
          <w:p w14:paraId="2DE57EC6"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报考学院</w:t>
            </w:r>
          </w:p>
        </w:tc>
        <w:tc>
          <w:tcPr>
            <w:tcW w:w="659" w:type="pct"/>
            <w:vAlign w:val="center"/>
          </w:tcPr>
          <w:p w14:paraId="583D306B"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984" w:type="pct"/>
            <w:vAlign w:val="center"/>
          </w:tcPr>
          <w:p w14:paraId="3E776571"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报考专业</w:t>
            </w:r>
          </w:p>
        </w:tc>
        <w:tc>
          <w:tcPr>
            <w:tcW w:w="957" w:type="pct"/>
            <w:vAlign w:val="center"/>
          </w:tcPr>
          <w:p w14:paraId="057B8176" w14:textId="77777777" w:rsidR="003E705F" w:rsidRDefault="003E705F">
            <w:pPr>
              <w:snapToGrid w:val="0"/>
              <w:spacing w:line="400" w:lineRule="exact"/>
              <w:jc w:val="center"/>
              <w:rPr>
                <w:rFonts w:ascii="Times New Roman" w:eastAsia="楷体" w:hAnsi="Times New Roman"/>
                <w:color w:val="000000" w:themeColor="text1"/>
                <w:sz w:val="24"/>
              </w:rPr>
            </w:pPr>
          </w:p>
        </w:tc>
        <w:tc>
          <w:tcPr>
            <w:tcW w:w="764" w:type="pct"/>
            <w:vAlign w:val="center"/>
          </w:tcPr>
          <w:p w14:paraId="6E224470" w14:textId="77777777" w:rsidR="003E705F" w:rsidRDefault="00A83B71">
            <w:pPr>
              <w:snapToGrid w:val="0"/>
              <w:spacing w:line="400" w:lineRule="exact"/>
              <w:jc w:val="center"/>
              <w:rPr>
                <w:rFonts w:ascii="Times New Roman" w:eastAsia="楷体" w:hAnsi="Times New Roman"/>
                <w:color w:val="000000" w:themeColor="text1"/>
                <w:sz w:val="24"/>
              </w:rPr>
            </w:pPr>
            <w:r>
              <w:rPr>
                <w:rFonts w:ascii="Times New Roman" w:eastAsia="楷体" w:hAnsi="Times New Roman" w:hint="eastAsia"/>
                <w:color w:val="000000" w:themeColor="text1"/>
                <w:sz w:val="24"/>
              </w:rPr>
              <w:t>报考导师</w:t>
            </w:r>
          </w:p>
        </w:tc>
        <w:tc>
          <w:tcPr>
            <w:tcW w:w="794" w:type="pct"/>
            <w:vAlign w:val="center"/>
          </w:tcPr>
          <w:p w14:paraId="33A85BD9" w14:textId="77777777" w:rsidR="003E705F" w:rsidRDefault="003E705F">
            <w:pPr>
              <w:snapToGrid w:val="0"/>
              <w:spacing w:line="400" w:lineRule="exact"/>
              <w:jc w:val="center"/>
              <w:rPr>
                <w:rFonts w:ascii="Times New Roman" w:eastAsia="楷体" w:hAnsi="Times New Roman"/>
                <w:color w:val="000000" w:themeColor="text1"/>
                <w:sz w:val="24"/>
              </w:rPr>
            </w:pPr>
          </w:p>
        </w:tc>
      </w:tr>
      <w:tr w:rsidR="003E705F" w14:paraId="405E0430" w14:textId="77777777">
        <w:trPr>
          <w:cantSplit/>
          <w:trHeight w:val="5382"/>
          <w:jc w:val="center"/>
        </w:trPr>
        <w:tc>
          <w:tcPr>
            <w:tcW w:w="5000" w:type="pct"/>
            <w:gridSpan w:val="6"/>
            <w:vAlign w:val="center"/>
          </w:tcPr>
          <w:p w14:paraId="742845D8" w14:textId="77777777" w:rsidR="003E705F" w:rsidRDefault="00A83B71">
            <w:pPr>
              <w:wordWrap w:val="0"/>
              <w:spacing w:line="480" w:lineRule="auto"/>
              <w:ind w:firstLineChars="200" w:firstLine="480"/>
              <w:rPr>
                <w:rFonts w:ascii="Times New Roman" w:eastAsia="楷体" w:hAnsi="Times New Roman"/>
                <w:color w:val="000000" w:themeColor="text1"/>
                <w:sz w:val="24"/>
              </w:rPr>
            </w:pPr>
            <w:r>
              <w:rPr>
                <w:rFonts w:ascii="Times New Roman" w:eastAsia="楷体" w:hAnsi="Times New Roman"/>
                <w:color w:val="000000" w:themeColor="text1"/>
                <w:sz w:val="24"/>
              </w:rPr>
              <w:t>1</w:t>
            </w:r>
            <w:r>
              <w:rPr>
                <w:rFonts w:ascii="Times New Roman" w:eastAsia="楷体" w:hAnsi="Times New Roman" w:hint="eastAsia"/>
                <w:color w:val="000000" w:themeColor="text1"/>
                <w:sz w:val="24"/>
              </w:rPr>
              <w:t>、本人已认真阅读和准确理解西北农林科技大学</w:t>
            </w:r>
            <w:r>
              <w:rPr>
                <w:rFonts w:ascii="Times New Roman" w:eastAsia="楷体" w:hAnsi="Times New Roman"/>
                <w:color w:val="000000" w:themeColor="text1"/>
                <w:sz w:val="24"/>
              </w:rPr>
              <w:t>202</w:t>
            </w:r>
            <w:r>
              <w:rPr>
                <w:rFonts w:ascii="Times New Roman" w:eastAsia="楷体" w:hAnsi="Times New Roman" w:hint="eastAsia"/>
                <w:color w:val="000000" w:themeColor="text1"/>
                <w:sz w:val="24"/>
              </w:rPr>
              <w:t>3</w:t>
            </w:r>
            <w:r>
              <w:rPr>
                <w:rFonts w:ascii="Times New Roman" w:eastAsia="楷体" w:hAnsi="Times New Roman" w:hint="eastAsia"/>
                <w:color w:val="000000" w:themeColor="text1"/>
                <w:sz w:val="24"/>
              </w:rPr>
              <w:t>年专业学位硕士研究生“一带一路</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丝绸之路农业国际合作人才”专项项目公告，并自愿申报“一带一路</w:t>
            </w:r>
            <w:r>
              <w:rPr>
                <w:rFonts w:ascii="Times New Roman" w:eastAsia="楷体" w:hAnsi="Times New Roman"/>
                <w:color w:val="000000" w:themeColor="text1"/>
                <w:sz w:val="24"/>
              </w:rPr>
              <w:t>--</w:t>
            </w:r>
            <w:r>
              <w:rPr>
                <w:rFonts w:ascii="Times New Roman" w:eastAsia="楷体" w:hAnsi="Times New Roman" w:hint="eastAsia"/>
                <w:color w:val="000000" w:themeColor="text1"/>
                <w:sz w:val="24"/>
              </w:rPr>
              <w:t>丝绸之路农业国际合作人才”专项项目专业学位硕士研究生招生计划，若被录取，将严格按照本专项项目要求认真完成学业。</w:t>
            </w:r>
          </w:p>
          <w:p w14:paraId="480C766A" w14:textId="77777777" w:rsidR="003E705F" w:rsidRDefault="00A83B71">
            <w:pPr>
              <w:numPr>
                <w:ilvl w:val="255"/>
                <w:numId w:val="0"/>
              </w:numPr>
              <w:wordWrap w:val="0"/>
              <w:spacing w:line="480" w:lineRule="auto"/>
              <w:ind w:firstLineChars="200" w:firstLine="480"/>
              <w:rPr>
                <w:rFonts w:ascii="Times New Roman" w:eastAsia="楷体" w:hAnsi="Times New Roman"/>
                <w:color w:val="000000" w:themeColor="text1"/>
                <w:sz w:val="24"/>
              </w:rPr>
            </w:pPr>
            <w:r>
              <w:rPr>
                <w:rFonts w:ascii="Times New Roman" w:eastAsia="楷体" w:hAnsi="Times New Roman"/>
                <w:color w:val="000000" w:themeColor="text1"/>
                <w:sz w:val="24"/>
              </w:rPr>
              <w:t>2</w:t>
            </w:r>
            <w:r>
              <w:rPr>
                <w:rFonts w:ascii="Times New Roman" w:eastAsia="楷体" w:hAnsi="Times New Roman" w:hint="eastAsia"/>
                <w:color w:val="000000" w:themeColor="text1"/>
                <w:sz w:val="24"/>
              </w:rPr>
              <w:t>、本人（</w:t>
            </w:r>
            <w:r>
              <w:rPr>
                <w:rFonts w:ascii="Times New Roman" w:eastAsia="楷体" w:hAnsi="Times New Roman"/>
                <w:color w:val="000000" w:themeColor="text1"/>
                <w:sz w:val="24"/>
              </w:rPr>
              <w:t xml:space="preserve"> </w:t>
            </w:r>
            <w:r>
              <w:rPr>
                <w:rFonts w:ascii="Times New Roman" w:eastAsia="楷体" w:hAnsi="Times New Roman" w:hint="eastAsia"/>
                <w:color w:val="000000" w:themeColor="text1"/>
                <w:sz w:val="24"/>
              </w:rPr>
              <w:t>是</w:t>
            </w:r>
            <w:r>
              <w:rPr>
                <w:rFonts w:ascii="Times New Roman" w:eastAsia="楷体" w:hAnsi="Times New Roman"/>
                <w:color w:val="000000" w:themeColor="text1"/>
                <w:sz w:val="24"/>
              </w:rPr>
              <w:t xml:space="preserve"> / </w:t>
            </w:r>
            <w:r>
              <w:rPr>
                <w:rFonts w:ascii="Times New Roman" w:eastAsia="楷体" w:hAnsi="Times New Roman" w:hint="eastAsia"/>
                <w:color w:val="000000" w:themeColor="text1"/>
                <w:sz w:val="24"/>
              </w:rPr>
              <w:t>否</w:t>
            </w:r>
            <w:r>
              <w:rPr>
                <w:rFonts w:ascii="Times New Roman" w:eastAsia="楷体" w:hAnsi="Times New Roman"/>
                <w:color w:val="000000" w:themeColor="text1"/>
                <w:sz w:val="24"/>
              </w:rPr>
              <w:t xml:space="preserve"> </w:t>
            </w:r>
            <w:r>
              <w:rPr>
                <w:rFonts w:ascii="Times New Roman" w:eastAsia="楷体" w:hAnsi="Times New Roman" w:hint="eastAsia"/>
                <w:color w:val="000000" w:themeColor="text1"/>
                <w:sz w:val="24"/>
              </w:rPr>
              <w:t>）同意在所报考学院内调剂到报考专业所申报专项项目的其他导师。</w:t>
            </w:r>
          </w:p>
          <w:p w14:paraId="21279F98" w14:textId="77777777" w:rsidR="003E705F" w:rsidRDefault="003E705F">
            <w:pPr>
              <w:spacing w:line="400" w:lineRule="exact"/>
              <w:ind w:firstLineChars="1600" w:firstLine="3855"/>
              <w:jc w:val="center"/>
              <w:rPr>
                <w:rFonts w:ascii="Times New Roman" w:eastAsia="楷体" w:hAnsi="Times New Roman"/>
                <w:b/>
                <w:bCs/>
                <w:color w:val="000000" w:themeColor="text1"/>
                <w:sz w:val="24"/>
              </w:rPr>
            </w:pPr>
          </w:p>
          <w:p w14:paraId="082250F4" w14:textId="77777777" w:rsidR="003E705F" w:rsidRDefault="003E705F">
            <w:pPr>
              <w:spacing w:line="400" w:lineRule="exact"/>
              <w:ind w:firstLineChars="1600" w:firstLine="3855"/>
              <w:jc w:val="center"/>
              <w:rPr>
                <w:rFonts w:ascii="Times New Roman" w:eastAsia="楷体" w:hAnsi="Times New Roman"/>
                <w:b/>
                <w:bCs/>
                <w:color w:val="000000" w:themeColor="text1"/>
                <w:sz w:val="24"/>
              </w:rPr>
            </w:pPr>
          </w:p>
          <w:p w14:paraId="2788661A" w14:textId="77777777" w:rsidR="003E705F" w:rsidRDefault="00A83B71">
            <w:pPr>
              <w:spacing w:line="400" w:lineRule="exact"/>
              <w:ind w:firstLineChars="1600" w:firstLine="3855"/>
              <w:jc w:val="center"/>
              <w:rPr>
                <w:rFonts w:ascii="Times New Roman" w:eastAsia="楷体" w:hAnsi="Times New Roman"/>
                <w:b/>
                <w:bCs/>
                <w:color w:val="000000" w:themeColor="text1"/>
                <w:sz w:val="24"/>
                <w:u w:val="single"/>
              </w:rPr>
            </w:pPr>
            <w:r>
              <w:rPr>
                <w:rFonts w:ascii="Times New Roman" w:eastAsia="楷体" w:hAnsi="Times New Roman" w:hint="eastAsia"/>
                <w:b/>
                <w:bCs/>
                <w:color w:val="000000" w:themeColor="text1"/>
                <w:sz w:val="24"/>
              </w:rPr>
              <w:t>承诺人：</w:t>
            </w:r>
          </w:p>
          <w:p w14:paraId="36C1B588" w14:textId="77777777" w:rsidR="003E705F" w:rsidRDefault="00A83B71">
            <w:pPr>
              <w:spacing w:beforeLines="100" w:before="312" w:line="400" w:lineRule="exact"/>
              <w:ind w:firstLineChars="2100" w:firstLine="5040"/>
              <w:jc w:val="center"/>
              <w:rPr>
                <w:rFonts w:ascii="Times New Roman" w:eastAsia="楷体" w:hAnsi="Times New Roman"/>
                <w:color w:val="000000" w:themeColor="text1"/>
                <w:sz w:val="24"/>
                <w:u w:val="single"/>
              </w:rPr>
            </w:pPr>
            <w:r>
              <w:rPr>
                <w:rFonts w:ascii="Times New Roman" w:eastAsia="楷体" w:hAnsi="Times New Roman" w:hint="eastAsia"/>
                <w:color w:val="000000" w:themeColor="text1"/>
                <w:sz w:val="24"/>
              </w:rPr>
              <w:t>年</w:t>
            </w:r>
            <w:r>
              <w:rPr>
                <w:rFonts w:ascii="Times New Roman" w:eastAsia="楷体" w:hAnsi="Times New Roman"/>
                <w:color w:val="000000" w:themeColor="text1"/>
                <w:sz w:val="24"/>
              </w:rPr>
              <w:t xml:space="preserve">   </w:t>
            </w:r>
            <w:r>
              <w:rPr>
                <w:rFonts w:ascii="Times New Roman" w:eastAsia="楷体" w:hAnsi="Times New Roman" w:hint="eastAsia"/>
                <w:color w:val="000000" w:themeColor="text1"/>
                <w:sz w:val="24"/>
              </w:rPr>
              <w:t>月</w:t>
            </w:r>
            <w:r>
              <w:rPr>
                <w:rFonts w:ascii="Times New Roman" w:eastAsia="楷体" w:hAnsi="Times New Roman"/>
                <w:color w:val="000000" w:themeColor="text1"/>
                <w:sz w:val="24"/>
              </w:rPr>
              <w:t xml:space="preserve">   </w:t>
            </w:r>
            <w:r>
              <w:rPr>
                <w:rFonts w:ascii="Times New Roman" w:eastAsia="楷体" w:hAnsi="Times New Roman" w:hint="eastAsia"/>
                <w:color w:val="000000" w:themeColor="text1"/>
                <w:sz w:val="24"/>
              </w:rPr>
              <w:t>日</w:t>
            </w:r>
          </w:p>
        </w:tc>
      </w:tr>
    </w:tbl>
    <w:p w14:paraId="71D380D9" w14:textId="77777777" w:rsidR="003E705F" w:rsidRDefault="00A83B71">
      <w:pPr>
        <w:widowControl/>
        <w:wordWrap w:val="0"/>
        <w:spacing w:line="360" w:lineRule="auto"/>
        <w:rPr>
          <w:rFonts w:ascii="Times New Roman" w:eastAsia="楷体" w:hAnsi="Times New Roman"/>
          <w:color w:val="000000" w:themeColor="text1"/>
          <w:sz w:val="24"/>
        </w:rPr>
      </w:pPr>
      <w:r>
        <w:rPr>
          <w:rFonts w:ascii="Times New Roman" w:eastAsia="楷体" w:hAnsi="Times New Roman" w:hint="eastAsia"/>
          <w:color w:val="000000" w:themeColor="text1"/>
          <w:sz w:val="24"/>
        </w:rPr>
        <w:t>备注：</w:t>
      </w:r>
      <w:r>
        <w:rPr>
          <w:rFonts w:ascii="Times New Roman" w:eastAsia="楷体" w:hAnsi="Times New Roman"/>
          <w:color w:val="000000" w:themeColor="text1"/>
          <w:sz w:val="24"/>
        </w:rPr>
        <w:t>1.</w:t>
      </w:r>
      <w:r>
        <w:rPr>
          <w:rFonts w:ascii="Times New Roman" w:eastAsia="楷体" w:hAnsi="Times New Roman" w:hint="eastAsia"/>
          <w:color w:val="000000" w:themeColor="text1"/>
          <w:sz w:val="24"/>
        </w:rPr>
        <w:t>申报本专项项目的考生不得同时申报我校其他专项项目。</w:t>
      </w:r>
    </w:p>
    <w:p w14:paraId="5A02F5BF" w14:textId="77777777" w:rsidR="003E705F" w:rsidRDefault="00A83B71">
      <w:pPr>
        <w:widowControl/>
        <w:wordWrap w:val="0"/>
        <w:spacing w:line="360" w:lineRule="auto"/>
        <w:ind w:firstLineChars="300" w:firstLine="720"/>
        <w:rPr>
          <w:rFonts w:ascii="Times New Roman" w:eastAsia="楷体" w:hAnsi="Times New Roman" w:cs="Times New Roman"/>
          <w:color w:val="000000" w:themeColor="text1"/>
          <w:kern w:val="0"/>
          <w:sz w:val="28"/>
          <w:szCs w:val="28"/>
        </w:rPr>
      </w:pPr>
      <w:r>
        <w:rPr>
          <w:rFonts w:ascii="Times New Roman" w:eastAsia="楷体" w:hAnsi="Times New Roman"/>
          <w:color w:val="000000" w:themeColor="text1"/>
          <w:sz w:val="24"/>
        </w:rPr>
        <w:t>2.</w:t>
      </w:r>
      <w:r>
        <w:rPr>
          <w:rFonts w:ascii="Times New Roman" w:eastAsia="楷体" w:hAnsi="Times New Roman" w:hint="eastAsia"/>
          <w:color w:val="000000" w:themeColor="text1"/>
          <w:sz w:val="24"/>
        </w:rPr>
        <w:t>如选修过第二外语，则填写语种名称，没有选修过，则填写无。</w:t>
      </w:r>
    </w:p>
    <w:sectPr w:rsidR="003E705F">
      <w:footerReference w:type="default" r:id="rId6"/>
      <w:pgSz w:w="11906" w:h="16838"/>
      <w:pgMar w:top="1588" w:right="1531" w:bottom="1531"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D1EF" w14:textId="77777777" w:rsidR="00175693" w:rsidRDefault="00175693">
      <w:r>
        <w:separator/>
      </w:r>
    </w:p>
  </w:endnote>
  <w:endnote w:type="continuationSeparator" w:id="0">
    <w:p w14:paraId="070FFF01" w14:textId="77777777" w:rsidR="00175693" w:rsidRDefault="0017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SJ0+ZLbJls-1">
    <w:altName w:val="Cambria"/>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7287"/>
    </w:sdtPr>
    <w:sdtEndPr/>
    <w:sdtContent>
      <w:p w14:paraId="4D7AEAAA" w14:textId="77777777" w:rsidR="003E705F" w:rsidRDefault="00A83B71">
        <w:pPr>
          <w:pStyle w:val="a5"/>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13CB" w14:textId="77777777" w:rsidR="00175693" w:rsidRDefault="00175693">
      <w:r>
        <w:separator/>
      </w:r>
    </w:p>
  </w:footnote>
  <w:footnote w:type="continuationSeparator" w:id="0">
    <w:p w14:paraId="49E120EC" w14:textId="77777777" w:rsidR="00175693" w:rsidRDefault="00175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xMzkyYzFmY2U5OTM2YzgwNjhkNTBjYWIxZjI1ZDMifQ=="/>
  </w:docVars>
  <w:rsids>
    <w:rsidRoot w:val="00B43587"/>
    <w:rsid w:val="000143CE"/>
    <w:rsid w:val="0001518F"/>
    <w:rsid w:val="000165F0"/>
    <w:rsid w:val="0002509A"/>
    <w:rsid w:val="000517EE"/>
    <w:rsid w:val="00057596"/>
    <w:rsid w:val="000B188A"/>
    <w:rsid w:val="000F1BC1"/>
    <w:rsid w:val="0014739D"/>
    <w:rsid w:val="00162654"/>
    <w:rsid w:val="00166D82"/>
    <w:rsid w:val="001671A8"/>
    <w:rsid w:val="00175693"/>
    <w:rsid w:val="001902C6"/>
    <w:rsid w:val="001A31D3"/>
    <w:rsid w:val="001B0013"/>
    <w:rsid w:val="001C0FE1"/>
    <w:rsid w:val="001D643D"/>
    <w:rsid w:val="001E1B78"/>
    <w:rsid w:val="001E2C54"/>
    <w:rsid w:val="001E3601"/>
    <w:rsid w:val="002001B8"/>
    <w:rsid w:val="00210B30"/>
    <w:rsid w:val="002732A8"/>
    <w:rsid w:val="002802FD"/>
    <w:rsid w:val="002E04CC"/>
    <w:rsid w:val="002E7295"/>
    <w:rsid w:val="00323004"/>
    <w:rsid w:val="0033279C"/>
    <w:rsid w:val="0033392C"/>
    <w:rsid w:val="003362DD"/>
    <w:rsid w:val="00350F35"/>
    <w:rsid w:val="00351895"/>
    <w:rsid w:val="003A2F0A"/>
    <w:rsid w:val="003A5ED3"/>
    <w:rsid w:val="003C4FBE"/>
    <w:rsid w:val="003E705F"/>
    <w:rsid w:val="00413833"/>
    <w:rsid w:val="00445F7C"/>
    <w:rsid w:val="0046243F"/>
    <w:rsid w:val="004A6B6F"/>
    <w:rsid w:val="004A6DC7"/>
    <w:rsid w:val="004B7966"/>
    <w:rsid w:val="004E1495"/>
    <w:rsid w:val="004F7D27"/>
    <w:rsid w:val="00503378"/>
    <w:rsid w:val="005275DF"/>
    <w:rsid w:val="0053353D"/>
    <w:rsid w:val="00535F0A"/>
    <w:rsid w:val="005517EC"/>
    <w:rsid w:val="00554D10"/>
    <w:rsid w:val="0057705C"/>
    <w:rsid w:val="00584516"/>
    <w:rsid w:val="00587105"/>
    <w:rsid w:val="005A287A"/>
    <w:rsid w:val="005A62A8"/>
    <w:rsid w:val="005C2E73"/>
    <w:rsid w:val="005C655A"/>
    <w:rsid w:val="005D6F20"/>
    <w:rsid w:val="0064200E"/>
    <w:rsid w:val="0066446C"/>
    <w:rsid w:val="00667425"/>
    <w:rsid w:val="006B4787"/>
    <w:rsid w:val="006E0244"/>
    <w:rsid w:val="00736265"/>
    <w:rsid w:val="00736571"/>
    <w:rsid w:val="00736A26"/>
    <w:rsid w:val="00750B9C"/>
    <w:rsid w:val="00757E3A"/>
    <w:rsid w:val="007A1C01"/>
    <w:rsid w:val="007B50EF"/>
    <w:rsid w:val="007C490D"/>
    <w:rsid w:val="007D717D"/>
    <w:rsid w:val="007E21C1"/>
    <w:rsid w:val="0081026C"/>
    <w:rsid w:val="0083133F"/>
    <w:rsid w:val="00832A2B"/>
    <w:rsid w:val="008471A0"/>
    <w:rsid w:val="00862D1E"/>
    <w:rsid w:val="008B3055"/>
    <w:rsid w:val="008B4BC2"/>
    <w:rsid w:val="008B4CA3"/>
    <w:rsid w:val="008B52F9"/>
    <w:rsid w:val="009176B6"/>
    <w:rsid w:val="00923E1C"/>
    <w:rsid w:val="009256EA"/>
    <w:rsid w:val="00957BA7"/>
    <w:rsid w:val="009757A6"/>
    <w:rsid w:val="0099546E"/>
    <w:rsid w:val="009A0C9C"/>
    <w:rsid w:val="009A24B2"/>
    <w:rsid w:val="009A419E"/>
    <w:rsid w:val="009C271A"/>
    <w:rsid w:val="009D7037"/>
    <w:rsid w:val="009E6096"/>
    <w:rsid w:val="00A30092"/>
    <w:rsid w:val="00A5438D"/>
    <w:rsid w:val="00A76FAF"/>
    <w:rsid w:val="00A83B71"/>
    <w:rsid w:val="00A87388"/>
    <w:rsid w:val="00A9206F"/>
    <w:rsid w:val="00AD1203"/>
    <w:rsid w:val="00AF5C86"/>
    <w:rsid w:val="00B05928"/>
    <w:rsid w:val="00B25AAC"/>
    <w:rsid w:val="00B421FD"/>
    <w:rsid w:val="00B43587"/>
    <w:rsid w:val="00B44DC3"/>
    <w:rsid w:val="00B50BD7"/>
    <w:rsid w:val="00B52BE2"/>
    <w:rsid w:val="00BA6024"/>
    <w:rsid w:val="00BC3DC9"/>
    <w:rsid w:val="00C001FF"/>
    <w:rsid w:val="00C02038"/>
    <w:rsid w:val="00C03A9E"/>
    <w:rsid w:val="00C03C88"/>
    <w:rsid w:val="00C14A4A"/>
    <w:rsid w:val="00C352CF"/>
    <w:rsid w:val="00C41F03"/>
    <w:rsid w:val="00C4666F"/>
    <w:rsid w:val="00C93E18"/>
    <w:rsid w:val="00C95776"/>
    <w:rsid w:val="00CE0B09"/>
    <w:rsid w:val="00D03062"/>
    <w:rsid w:val="00D12788"/>
    <w:rsid w:val="00D16CB1"/>
    <w:rsid w:val="00D176CA"/>
    <w:rsid w:val="00D33EDB"/>
    <w:rsid w:val="00D445C1"/>
    <w:rsid w:val="00D5423E"/>
    <w:rsid w:val="00D86119"/>
    <w:rsid w:val="00DD61A0"/>
    <w:rsid w:val="00DF3B72"/>
    <w:rsid w:val="00DF425E"/>
    <w:rsid w:val="00E101BE"/>
    <w:rsid w:val="00E10C13"/>
    <w:rsid w:val="00E3374F"/>
    <w:rsid w:val="00E434B8"/>
    <w:rsid w:val="00E4669E"/>
    <w:rsid w:val="00E716F8"/>
    <w:rsid w:val="00E85D4D"/>
    <w:rsid w:val="00EA0AE7"/>
    <w:rsid w:val="00EB1460"/>
    <w:rsid w:val="00EC5D6E"/>
    <w:rsid w:val="00ED40E3"/>
    <w:rsid w:val="00EE7EF0"/>
    <w:rsid w:val="00F2377D"/>
    <w:rsid w:val="00F5212B"/>
    <w:rsid w:val="00F66FDE"/>
    <w:rsid w:val="00F74C42"/>
    <w:rsid w:val="00FB4CBD"/>
    <w:rsid w:val="00FC0F29"/>
    <w:rsid w:val="00FE1D3C"/>
    <w:rsid w:val="00FF5DBD"/>
    <w:rsid w:val="374750E9"/>
    <w:rsid w:val="488C5F22"/>
    <w:rsid w:val="4C280CFF"/>
    <w:rsid w:val="6B831089"/>
    <w:rsid w:val="70C50E66"/>
    <w:rsid w:val="70D2369A"/>
    <w:rsid w:val="757A7028"/>
    <w:rsid w:val="78E728B1"/>
    <w:rsid w:val="7FA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A8C46"/>
  <w15:docId w15:val="{62775CF4-F818-4F05-B4C3-155BAD71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10">
    <w:name w:val="标题 1 字符"/>
    <w:basedOn w:val="a0"/>
    <w:link w:val="1"/>
    <w:uiPriority w:val="9"/>
    <w:qFormat/>
    <w:rPr>
      <w:b/>
      <w:bCs/>
      <w:kern w:val="44"/>
      <w:sz w:val="44"/>
      <w:szCs w:val="44"/>
    </w:rPr>
  </w:style>
  <w:style w:type="character" w:customStyle="1" w:styleId="fontstyle01">
    <w:name w:val="fontstyle01"/>
    <w:qFormat/>
    <w:rPr>
      <w:rFonts w:ascii="宋体" w:eastAsia="宋体" w:hAnsi="宋体" w:hint="eastAsia"/>
      <w:color w:val="000000"/>
      <w:sz w:val="22"/>
      <w:szCs w:val="22"/>
    </w:rPr>
  </w:style>
  <w:style w:type="character" w:customStyle="1" w:styleId="fontstyle11">
    <w:name w:val="fontstyle11"/>
    <w:qFormat/>
    <w:rPr>
      <w:rFonts w:ascii="SSJ0+ZLbJls-1" w:hAnsi="SSJ0+ZLbJls-1"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cp:lastPrinted>2021-08-19T01:00:00Z</cp:lastPrinted>
  <dcterms:created xsi:type="dcterms:W3CDTF">2020-09-24T07:19:00Z</dcterms:created>
  <dcterms:modified xsi:type="dcterms:W3CDTF">2022-09-29T03:49:00Z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A84EBEC0175F4AAE8BCC9E7CBF781AFD</vt:lpwstr>
  </property>
</Properties>
</file>